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795C" w14:textId="19DE2D8A" w:rsidR="004F1EED" w:rsidRPr="00C54BC9" w:rsidRDefault="00000000">
      <w:pPr>
        <w:spacing w:after="40"/>
        <w:jc w:val="center"/>
        <w:rPr>
          <w:sz w:val="20"/>
          <w:szCs w:val="20"/>
        </w:rPr>
      </w:pPr>
      <w:r w:rsidRPr="00C54BC9">
        <w:rPr>
          <w:b/>
          <w:bCs/>
          <w:sz w:val="36"/>
          <w:szCs w:val="36"/>
        </w:rPr>
        <w:t xml:space="preserve">제1회 EPI 대학생 ETF </w:t>
      </w:r>
      <w:r w:rsidR="00FC5C21">
        <w:rPr>
          <w:rFonts w:hint="eastAsia"/>
          <w:b/>
          <w:bCs/>
          <w:sz w:val="36"/>
          <w:szCs w:val="36"/>
        </w:rPr>
        <w:t>투자전략</w:t>
      </w:r>
      <w:r w:rsidRPr="00C54BC9">
        <w:rPr>
          <w:b/>
          <w:bCs/>
          <w:sz w:val="36"/>
          <w:szCs w:val="36"/>
        </w:rPr>
        <w:t xml:space="preserve"> 아이디어 경진대회</w:t>
      </w:r>
    </w:p>
    <w:p w14:paraId="575991BE" w14:textId="77777777" w:rsidR="004F1EED" w:rsidRPr="00C54BC9" w:rsidRDefault="00000000">
      <w:pPr>
        <w:spacing w:after="200"/>
        <w:jc w:val="center"/>
      </w:pPr>
      <w:r w:rsidRPr="00C54BC9">
        <w:rPr>
          <w:i/>
          <w:iCs/>
          <w:sz w:val="22"/>
          <w:szCs w:val="22"/>
        </w:rPr>
        <w:t>「 금융권 레전드 선배들과 함께하는 2026 자산운용 챌린지 」</w:t>
      </w:r>
    </w:p>
    <w:p w14:paraId="2238FF44" w14:textId="77777777" w:rsidR="004F1EED" w:rsidRPr="00C54BC9" w:rsidRDefault="004F1EED" w:rsidP="00C54BC9">
      <w:pPr>
        <w:pBdr>
          <w:bottom w:val="single" w:sz="4" w:space="1" w:color="auto"/>
        </w:pBdr>
        <w:spacing w:after="200"/>
      </w:pPr>
    </w:p>
    <w:p w14:paraId="7FA593FD" w14:textId="77777777" w:rsidR="004F1EED" w:rsidRPr="00C54BC9" w:rsidRDefault="00000000" w:rsidP="00C54BC9">
      <w:pPr>
        <w:pStyle w:val="1"/>
        <w:pBdr>
          <w:bottom w:val="single" w:sz="4" w:space="1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1. 대회 소개</w:t>
      </w:r>
    </w:p>
    <w:p w14:paraId="0E2B4B45" w14:textId="0523A48D" w:rsidR="004F1EED" w:rsidRPr="00C54BC9" w:rsidRDefault="00000000">
      <w:pPr>
        <w:spacing w:after="120"/>
        <w:rPr>
          <w:sz w:val="20"/>
          <w:szCs w:val="20"/>
        </w:rPr>
      </w:pPr>
      <w:r w:rsidRPr="00C54BC9">
        <w:rPr>
          <w:sz w:val="20"/>
          <w:szCs w:val="20"/>
        </w:rPr>
        <w:t xml:space="preserve">EPI Advisor가 주최·주관하는 「제1회 EPI 대학생 ETF </w:t>
      </w:r>
      <w:r w:rsidR="00FC5C21">
        <w:rPr>
          <w:rFonts w:hint="eastAsia"/>
          <w:sz w:val="20"/>
          <w:szCs w:val="20"/>
        </w:rPr>
        <w:t xml:space="preserve">투자전략 </w:t>
      </w:r>
      <w:r w:rsidRPr="00C54BC9">
        <w:rPr>
          <w:sz w:val="20"/>
          <w:szCs w:val="20"/>
        </w:rPr>
        <w:t xml:space="preserve">아이디어 </w:t>
      </w:r>
      <w:proofErr w:type="spellStart"/>
      <w:r w:rsidRPr="00C54BC9">
        <w:rPr>
          <w:sz w:val="20"/>
          <w:szCs w:val="20"/>
        </w:rPr>
        <w:t>경진대회」는</w:t>
      </w:r>
      <w:proofErr w:type="spellEnd"/>
      <w:r w:rsidRPr="00C54BC9">
        <w:rPr>
          <w:sz w:val="20"/>
          <w:szCs w:val="20"/>
        </w:rPr>
        <w:t xml:space="preserve"> 대학생들이 직접 ETF 포트폴리오를 설계하고 투자 아이디어를 제안하며, 실전 자산배분 역량을 겨루는 경진대회입니다.</w:t>
      </w:r>
    </w:p>
    <w:p w14:paraId="2DF3615F" w14:textId="77777777" w:rsidR="004F1EED" w:rsidRPr="00C54BC9" w:rsidRDefault="00000000">
      <w:pPr>
        <w:spacing w:after="120"/>
        <w:rPr>
          <w:sz w:val="20"/>
          <w:szCs w:val="20"/>
        </w:rPr>
      </w:pPr>
      <w:r w:rsidRPr="00C54BC9">
        <w:rPr>
          <w:sz w:val="20"/>
          <w:szCs w:val="20"/>
        </w:rPr>
        <w:t>전 금융투자협회장, 전 금융지주 CFO 등 금융권 현업 출신 심사위원이 참여하여 참가자들의 아이디어를 직접 심사하고, 결선 진출팀에게는 「</w:t>
      </w:r>
      <w:proofErr w:type="spellStart"/>
      <w:r w:rsidRPr="00C54BC9">
        <w:rPr>
          <w:sz w:val="20"/>
          <w:szCs w:val="20"/>
        </w:rPr>
        <w:t>선배님과의</w:t>
      </w:r>
      <w:proofErr w:type="spellEnd"/>
      <w:r w:rsidRPr="00C54BC9">
        <w:rPr>
          <w:sz w:val="20"/>
          <w:szCs w:val="20"/>
        </w:rPr>
        <w:t xml:space="preserve"> </w:t>
      </w:r>
      <w:proofErr w:type="spellStart"/>
      <w:r w:rsidRPr="00C54BC9">
        <w:rPr>
          <w:sz w:val="20"/>
          <w:szCs w:val="20"/>
        </w:rPr>
        <w:t>대화」시간을</w:t>
      </w:r>
      <w:proofErr w:type="spellEnd"/>
      <w:r w:rsidRPr="00C54BC9">
        <w:rPr>
          <w:sz w:val="20"/>
          <w:szCs w:val="20"/>
        </w:rPr>
        <w:t xml:space="preserve"> 통해 실질적인 커리어 조언과 인사이트를 나눌 수 있는 기회도 제공됩니다.</w:t>
      </w:r>
    </w:p>
    <w:p w14:paraId="6CEB420A" w14:textId="77777777" w:rsidR="004F1EED" w:rsidRPr="00C54BC9" w:rsidRDefault="00000000" w:rsidP="00C54BC9">
      <w:pPr>
        <w:pStyle w:val="1"/>
        <w:pBdr>
          <w:bottom w:val="single" w:sz="4" w:space="4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 xml:space="preserve">2. </w:t>
      </w:r>
      <w:proofErr w:type="spellStart"/>
      <w:r w:rsidRPr="00C54BC9">
        <w:rPr>
          <w:b/>
          <w:bCs/>
          <w:color w:val="auto"/>
          <w:sz w:val="27"/>
          <w:szCs w:val="27"/>
        </w:rPr>
        <w:t>주최사</w:t>
      </w:r>
      <w:proofErr w:type="spellEnd"/>
      <w:r w:rsidRPr="00C54BC9">
        <w:rPr>
          <w:b/>
          <w:bCs/>
          <w:color w:val="auto"/>
          <w:sz w:val="27"/>
          <w:szCs w:val="27"/>
        </w:rPr>
        <w:t xml:space="preserve"> </w:t>
      </w:r>
      <w:proofErr w:type="gramStart"/>
      <w:r w:rsidRPr="00C54BC9">
        <w:rPr>
          <w:b/>
          <w:bCs/>
          <w:color w:val="auto"/>
          <w:sz w:val="27"/>
          <w:szCs w:val="27"/>
        </w:rPr>
        <w:t>소개 :</w:t>
      </w:r>
      <w:proofErr w:type="gramEnd"/>
      <w:r w:rsidRPr="00C54BC9">
        <w:rPr>
          <w:b/>
          <w:bCs/>
          <w:color w:val="auto"/>
          <w:sz w:val="27"/>
          <w:szCs w:val="27"/>
        </w:rPr>
        <w:t xml:space="preserve"> EPI Advisor</w:t>
      </w:r>
    </w:p>
    <w:p w14:paraId="1851733F" w14:textId="77777777" w:rsidR="00E60A58" w:rsidRPr="00C54BC9" w:rsidRDefault="00E60A58" w:rsidP="00C54BC9">
      <w:pPr>
        <w:spacing w:after="90"/>
        <w:ind w:left="260"/>
        <w:jc w:val="both"/>
        <w:rPr>
          <w:sz w:val="20"/>
          <w:szCs w:val="20"/>
        </w:rPr>
      </w:pPr>
      <w:r w:rsidRPr="00C54BC9">
        <w:rPr>
          <w:rFonts w:hint="eastAsia"/>
          <w:sz w:val="20"/>
          <w:szCs w:val="20"/>
        </w:rPr>
        <w:t>EPI Advisor는 2015년 설립된 ETF 기반 투자자문사입니다. ETF Managed Portfolio를 국내에 소개하고 운용해 온 경험을 바탕으로, 데이터와 계량모델, 투자 성향 분석을 결합해 누구나 이해하고 실행할 수 있는 자산배분 전략을 설계합니다.</w:t>
      </w:r>
    </w:p>
    <w:p w14:paraId="07BEE3E0" w14:textId="77777777" w:rsidR="004F1EED" w:rsidRPr="00C54BC9" w:rsidRDefault="00000000">
      <w:pPr>
        <w:pStyle w:val="1"/>
        <w:pBdr>
          <w:bottom w:val="single" w:sz="10" w:space="4" w:color="1F3864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3. 대회 개요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C54BC9" w:rsidRPr="00C54BC9" w14:paraId="34A02824" w14:textId="77777777"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38AD64" w14:textId="77777777" w:rsidR="004F1EED" w:rsidRPr="00C54BC9" w:rsidRDefault="00000000">
            <w:pPr>
              <w:rPr>
                <w:sz w:val="20"/>
                <w:szCs w:val="20"/>
              </w:rPr>
            </w:pPr>
            <w:proofErr w:type="spellStart"/>
            <w:r w:rsidRPr="00C54BC9">
              <w:rPr>
                <w:sz w:val="20"/>
                <w:szCs w:val="20"/>
              </w:rPr>
              <w:t>대회명</w:t>
            </w:r>
            <w:proofErr w:type="spellEnd"/>
          </w:p>
        </w:tc>
        <w:tc>
          <w:tcPr>
            <w:tcW w:w="7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0A4D4" w14:textId="4A6ADFE1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 xml:space="preserve">제1회 EPI 대학생 ETF </w:t>
            </w:r>
            <w:r w:rsidR="009908C2">
              <w:rPr>
                <w:rFonts w:hint="eastAsia"/>
                <w:sz w:val="20"/>
                <w:szCs w:val="20"/>
              </w:rPr>
              <w:t>투자전략</w:t>
            </w:r>
            <w:r w:rsidRPr="00C54BC9">
              <w:rPr>
                <w:sz w:val="20"/>
                <w:szCs w:val="20"/>
              </w:rPr>
              <w:t xml:space="preserve"> 아이디어 경진대회</w:t>
            </w:r>
          </w:p>
        </w:tc>
      </w:tr>
      <w:tr w:rsidR="00C54BC9" w:rsidRPr="00C54BC9" w14:paraId="5BE98508" w14:textId="77777777"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30BFB8" w14:textId="77777777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부제</w:t>
            </w:r>
          </w:p>
        </w:tc>
        <w:tc>
          <w:tcPr>
            <w:tcW w:w="7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380376" w14:textId="77777777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금융권 레전드 선배들과 함께하는 2026 자산운용 챌린지</w:t>
            </w:r>
          </w:p>
        </w:tc>
      </w:tr>
      <w:tr w:rsidR="00C54BC9" w:rsidRPr="00C54BC9" w14:paraId="2E9239F4" w14:textId="77777777"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16278" w14:textId="77777777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주최·주관</w:t>
            </w:r>
          </w:p>
        </w:tc>
        <w:tc>
          <w:tcPr>
            <w:tcW w:w="7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B51E9" w14:textId="77777777" w:rsidR="004F1EED" w:rsidRPr="00C54BC9" w:rsidRDefault="00000000">
            <w:pPr>
              <w:rPr>
                <w:sz w:val="20"/>
                <w:szCs w:val="20"/>
              </w:rPr>
            </w:pPr>
            <w:proofErr w:type="spellStart"/>
            <w:r w:rsidRPr="00C54BC9">
              <w:rPr>
                <w:sz w:val="20"/>
                <w:szCs w:val="20"/>
              </w:rPr>
              <w:t>이피아이어드바이저</w:t>
            </w:r>
            <w:proofErr w:type="spellEnd"/>
            <w:r w:rsidRPr="00C54BC9">
              <w:rPr>
                <w:sz w:val="20"/>
                <w:szCs w:val="20"/>
              </w:rPr>
              <w:t xml:space="preserve"> (EPI Advisor)</w:t>
            </w:r>
          </w:p>
        </w:tc>
      </w:tr>
      <w:tr w:rsidR="00C54BC9" w:rsidRPr="00C54BC9" w14:paraId="039479F0" w14:textId="77777777"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C6051B" w14:textId="77777777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참가 대상</w:t>
            </w:r>
          </w:p>
        </w:tc>
        <w:tc>
          <w:tcPr>
            <w:tcW w:w="7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BEB0E0" w14:textId="77777777" w:rsidR="004F1EED" w:rsidRPr="00C54BC9" w:rsidRDefault="00000000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전국 대학생 및 휴학생 (개인 또는 3인 이하 팀 참가 가능)</w:t>
            </w:r>
          </w:p>
        </w:tc>
      </w:tr>
      <w:tr w:rsidR="00C54BC9" w:rsidRPr="00C54BC9" w14:paraId="59E36EE2" w14:textId="77777777"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6A9A0" w14:textId="77777777" w:rsidR="00E60A58" w:rsidRPr="00C54BC9" w:rsidRDefault="00E60A58" w:rsidP="00E60A58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진행 방식</w:t>
            </w:r>
          </w:p>
        </w:tc>
        <w:tc>
          <w:tcPr>
            <w:tcW w:w="7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65D3A" w14:textId="77777777" w:rsidR="00E60A58" w:rsidRPr="00C54BC9" w:rsidRDefault="00E60A58" w:rsidP="00E60A58">
            <w:pPr>
              <w:rPr>
                <w:sz w:val="20"/>
                <w:szCs w:val="20"/>
              </w:rPr>
            </w:pPr>
            <w:r w:rsidRPr="00C54BC9">
              <w:rPr>
                <w:sz w:val="20"/>
                <w:szCs w:val="20"/>
              </w:rPr>
              <w:t>예선(온라인) → 본선(</w:t>
            </w:r>
            <w:r w:rsidRPr="00C54BC9">
              <w:rPr>
                <w:rFonts w:hint="eastAsia"/>
                <w:sz w:val="20"/>
                <w:szCs w:val="20"/>
              </w:rPr>
              <w:t>온라인</w:t>
            </w:r>
            <w:r w:rsidRPr="00C54BC9">
              <w:rPr>
                <w:sz w:val="20"/>
                <w:szCs w:val="20"/>
              </w:rPr>
              <w:t>) → 결선(</w:t>
            </w:r>
            <w:r w:rsidRPr="00C54BC9">
              <w:rPr>
                <w:rFonts w:hint="eastAsia"/>
                <w:sz w:val="20"/>
                <w:szCs w:val="20"/>
              </w:rPr>
              <w:t>오프라인 9/5 예정</w:t>
            </w:r>
            <w:r w:rsidRPr="00C54BC9">
              <w:rPr>
                <w:sz w:val="20"/>
                <w:szCs w:val="20"/>
              </w:rPr>
              <w:t>)</w:t>
            </w:r>
          </w:p>
        </w:tc>
      </w:tr>
    </w:tbl>
    <w:p w14:paraId="0521B4C3" w14:textId="77777777" w:rsidR="004F1EED" w:rsidRPr="00C54BC9" w:rsidRDefault="00000000">
      <w:pPr>
        <w:spacing w:before="140"/>
        <w:rPr>
          <w:sz w:val="16"/>
          <w:szCs w:val="16"/>
        </w:rPr>
      </w:pPr>
      <w:r w:rsidRPr="00C54BC9">
        <w:rPr>
          <w:i/>
          <w:iCs/>
          <w:sz w:val="16"/>
          <w:szCs w:val="16"/>
        </w:rPr>
        <w:t>※ 본선 및 결선 관련 세부 일정은 예선 종료 후 별도 공지될 예정이며, 운영 상황에 따라 변동될 수 있습니다.</w:t>
      </w:r>
    </w:p>
    <w:p w14:paraId="79205C73" w14:textId="77777777" w:rsidR="004F1EED" w:rsidRPr="00C54BC9" w:rsidRDefault="00000000" w:rsidP="00C54BC9">
      <w:pPr>
        <w:pStyle w:val="1"/>
        <w:pBdr>
          <w:bottom w:val="single" w:sz="4" w:space="4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4. 참가 대상 및 참가 자격</w:t>
      </w:r>
    </w:p>
    <w:p w14:paraId="6987B025" w14:textId="77777777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sz w:val="20"/>
          <w:szCs w:val="20"/>
        </w:rPr>
        <w:t>•  전국 4년제 대학교(전문대 포함) 재학생 및 휴학생 누구나 참가 가능합니다.</w:t>
      </w:r>
    </w:p>
    <w:p w14:paraId="157D6BC3" w14:textId="77777777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sz w:val="20"/>
          <w:szCs w:val="20"/>
        </w:rPr>
        <w:t>•  개인 또는 3인 이하 팀 단위로 참가할 수 있습니다.</w:t>
      </w:r>
    </w:p>
    <w:p w14:paraId="079BD609" w14:textId="77777777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sz w:val="20"/>
          <w:szCs w:val="20"/>
        </w:rPr>
        <w:t>•  소속 대학, 학년, 전공에 제한이 없으며, 금융·경제 관련 전공이 아니어도 참가 가능합니다.</w:t>
      </w:r>
    </w:p>
    <w:p w14:paraId="55275D7F" w14:textId="77777777" w:rsidR="00C54BC9" w:rsidRDefault="00C54BC9">
      <w:pPr>
        <w:spacing w:after="90"/>
        <w:ind w:left="260"/>
        <w:rPr>
          <w:sz w:val="20"/>
          <w:szCs w:val="20"/>
        </w:rPr>
      </w:pPr>
    </w:p>
    <w:p w14:paraId="03E2BAC6" w14:textId="77777777" w:rsidR="00C54BC9" w:rsidRPr="00C54BC9" w:rsidRDefault="00C54BC9">
      <w:pPr>
        <w:spacing w:after="90"/>
        <w:ind w:left="260"/>
        <w:rPr>
          <w:sz w:val="20"/>
          <w:szCs w:val="20"/>
        </w:rPr>
      </w:pPr>
    </w:p>
    <w:p w14:paraId="006EC19C" w14:textId="77777777" w:rsidR="004F1EED" w:rsidRPr="00C54BC9" w:rsidRDefault="00000000" w:rsidP="00C54BC9">
      <w:pPr>
        <w:pStyle w:val="1"/>
        <w:pBdr>
          <w:bottom w:val="single" w:sz="4" w:space="4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lastRenderedPageBreak/>
        <w:t>5. 전체 진행 일정</w:t>
      </w:r>
    </w:p>
    <w:p w14:paraId="340622D6" w14:textId="77777777" w:rsidR="004F1EED" w:rsidRPr="004E602E" w:rsidRDefault="00000000">
      <w:pPr>
        <w:spacing w:after="120"/>
        <w:rPr>
          <w:sz w:val="20"/>
          <w:szCs w:val="20"/>
        </w:rPr>
      </w:pPr>
      <w:r w:rsidRPr="004E602E">
        <w:rPr>
          <w:sz w:val="20"/>
          <w:szCs w:val="20"/>
        </w:rPr>
        <w:t>대회는 예선 → 본선 → 결선의 3단계로 진행되며, 대략적인 일정은 아래와 같습니다.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400"/>
        <w:gridCol w:w="5360"/>
      </w:tblGrid>
      <w:tr w:rsidR="00C54BC9" w:rsidRPr="004E602E" w14:paraId="0C1F1787" w14:textId="77777777" w:rsidTr="004E602E">
        <w:trPr>
          <w:tblHeader/>
        </w:trPr>
        <w:tc>
          <w:tcPr>
            <w:tcW w:w="160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3492D" w14:textId="77777777" w:rsidR="004F1EED" w:rsidRPr="004E602E" w:rsidRDefault="00000000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구분</w:t>
            </w:r>
          </w:p>
        </w:tc>
        <w:tc>
          <w:tcPr>
            <w:tcW w:w="240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CB3C18" w14:textId="77777777" w:rsidR="004F1EED" w:rsidRPr="004E602E" w:rsidRDefault="00000000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기간</w:t>
            </w:r>
          </w:p>
        </w:tc>
        <w:tc>
          <w:tcPr>
            <w:tcW w:w="536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CD46BB" w14:textId="77777777" w:rsidR="004F1EED" w:rsidRPr="004E602E" w:rsidRDefault="00000000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내용</w:t>
            </w:r>
          </w:p>
        </w:tc>
      </w:tr>
      <w:tr w:rsidR="00C54BC9" w:rsidRPr="004E602E" w14:paraId="0B0C6032" w14:textId="77777777"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6543C" w14:textId="77777777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예선</w:t>
            </w:r>
          </w:p>
        </w:tc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6A527E" w14:textId="268044AC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2026. 7. 2</w:t>
            </w:r>
            <w:r w:rsidRPr="004E602E">
              <w:rPr>
                <w:rFonts w:hint="eastAsia"/>
                <w:sz w:val="20"/>
                <w:szCs w:val="20"/>
              </w:rPr>
              <w:t>4</w:t>
            </w:r>
            <w:r w:rsidRPr="004E602E">
              <w:rPr>
                <w:sz w:val="20"/>
                <w:szCs w:val="20"/>
              </w:rPr>
              <w:t xml:space="preserve"> ~ 8. </w:t>
            </w:r>
            <w:r w:rsidR="00D7171E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EB9DAB" w14:textId="77777777" w:rsidR="00E60A58" w:rsidRPr="004E602E" w:rsidRDefault="00E60A58" w:rsidP="00E60A58">
            <w:pPr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온라인 접수 및 심사</w:t>
            </w:r>
          </w:p>
        </w:tc>
      </w:tr>
      <w:tr w:rsidR="00C54BC9" w:rsidRPr="004E602E" w14:paraId="1478B832" w14:textId="77777777">
        <w:tc>
          <w:tcPr>
            <w:tcW w:w="16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D3250B" w14:textId="77777777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본선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4110C1" w14:textId="77777777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rFonts w:hint="eastAsia"/>
                <w:sz w:val="20"/>
                <w:szCs w:val="20"/>
              </w:rPr>
              <w:t xml:space="preserve">2026. 8. 7~ </w:t>
            </w:r>
            <w:r w:rsidRPr="004E602E">
              <w:rPr>
                <w:sz w:val="20"/>
                <w:szCs w:val="20"/>
              </w:rPr>
              <w:t>8</w:t>
            </w:r>
            <w:r w:rsidRPr="004E602E">
              <w:rPr>
                <w:rFonts w:hint="eastAsia"/>
                <w:sz w:val="20"/>
                <w:szCs w:val="20"/>
              </w:rPr>
              <w:t>. 21</w:t>
            </w:r>
          </w:p>
        </w:tc>
        <w:tc>
          <w:tcPr>
            <w:tcW w:w="5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2C9C65" w14:textId="77777777" w:rsidR="00E60A58" w:rsidRPr="004E602E" w:rsidRDefault="00E60A58" w:rsidP="00E60A58">
            <w:pPr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제안서 제출 및 심사</w:t>
            </w:r>
          </w:p>
        </w:tc>
      </w:tr>
      <w:tr w:rsidR="00C54BC9" w:rsidRPr="004E602E" w14:paraId="60FA3197" w14:textId="77777777"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F000C" w14:textId="77777777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결선</w:t>
            </w:r>
          </w:p>
        </w:tc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F1BACD" w14:textId="77777777" w:rsidR="00E60A58" w:rsidRPr="004E602E" w:rsidRDefault="00E60A58" w:rsidP="00E60A58">
            <w:pPr>
              <w:jc w:val="center"/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2026. 9. 5</w:t>
            </w:r>
            <w:r w:rsidRPr="004E602E">
              <w:rPr>
                <w:rFonts w:hint="eastAsia"/>
                <w:sz w:val="20"/>
                <w:szCs w:val="20"/>
              </w:rPr>
              <w:t xml:space="preserve"> (토)</w:t>
            </w:r>
            <w:r w:rsidRPr="004E602E">
              <w:rPr>
                <w:sz w:val="20"/>
                <w:szCs w:val="20"/>
              </w:rPr>
              <w:t xml:space="preserve"> 예정</w:t>
            </w:r>
          </w:p>
        </w:tc>
        <w:tc>
          <w:tcPr>
            <w:tcW w:w="53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9840C8" w14:textId="77777777" w:rsidR="00E60A58" w:rsidRPr="004E602E" w:rsidRDefault="00E60A58" w:rsidP="00E60A58">
            <w:pPr>
              <w:rPr>
                <w:sz w:val="20"/>
                <w:szCs w:val="20"/>
              </w:rPr>
            </w:pPr>
            <w:r w:rsidRPr="004E602E">
              <w:rPr>
                <w:sz w:val="20"/>
                <w:szCs w:val="20"/>
              </w:rPr>
              <w:t>발표 및 시상</w:t>
            </w:r>
          </w:p>
        </w:tc>
      </w:tr>
    </w:tbl>
    <w:p w14:paraId="794D4E49" w14:textId="77777777" w:rsidR="004F1EED" w:rsidRPr="004E602E" w:rsidRDefault="00000000">
      <w:pPr>
        <w:spacing w:before="140"/>
        <w:rPr>
          <w:sz w:val="16"/>
          <w:szCs w:val="16"/>
        </w:rPr>
      </w:pPr>
      <w:r w:rsidRPr="004E602E">
        <w:rPr>
          <w:i/>
          <w:iCs/>
          <w:sz w:val="16"/>
          <w:szCs w:val="16"/>
        </w:rPr>
        <w:t>※ 위 일정은 예정 사항이며, 진행 상황에 따라 세부 일정은 변동될 수 있습니다. 본선·결선 관련 세부 안내는 예선 종료 후 별도로 공지될 예정입니다.</w:t>
      </w:r>
    </w:p>
    <w:p w14:paraId="25C13DF5" w14:textId="77777777" w:rsidR="00900B32" w:rsidRPr="00C54BC9" w:rsidRDefault="00000000" w:rsidP="00C54BC9">
      <w:pPr>
        <w:pStyle w:val="1"/>
        <w:pBdr>
          <w:bottom w:val="single" w:sz="4" w:space="4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6. 시상 내역</w:t>
      </w:r>
    </w:p>
    <w:p w14:paraId="0172A82A" w14:textId="7109EC5B" w:rsidR="00900B32" w:rsidRPr="00C54BC9" w:rsidRDefault="00000000">
      <w:pPr>
        <w:spacing w:after="120"/>
      </w:pPr>
      <w:r w:rsidRPr="00C54BC9">
        <w:t>결선 진출팀을 대상으로 심사를 거쳐 아래와 같이 시상합니다. (총 상금 140만원</w:t>
      </w:r>
      <w:r w:rsidR="00F10439">
        <w:rPr>
          <w:rFonts w:hint="eastAsia"/>
        </w:rPr>
        <w:t>, 제세공과금 포함</w:t>
      </w:r>
      <w:r w:rsidRPr="00C54BC9"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900"/>
        <w:gridCol w:w="5260"/>
      </w:tblGrid>
      <w:tr w:rsidR="00C54BC9" w:rsidRPr="00C54BC9" w14:paraId="4436A112" w14:textId="77777777" w:rsidTr="004E602E">
        <w:trPr>
          <w:tblHeader/>
        </w:trPr>
        <w:tc>
          <w:tcPr>
            <w:tcW w:w="220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A03AA" w14:textId="11371CE4" w:rsidR="00900B32" w:rsidRPr="00C54BC9" w:rsidRDefault="00B2385F">
            <w:pPr>
              <w:jc w:val="center"/>
            </w:pPr>
            <w:r w:rsidRPr="00C54BC9">
              <w:rPr>
                <w:rFonts w:hint="eastAsia"/>
                <w:sz w:val="20"/>
                <w:szCs w:val="20"/>
              </w:rPr>
              <w:t>시상 부문</w:t>
            </w:r>
          </w:p>
        </w:tc>
        <w:tc>
          <w:tcPr>
            <w:tcW w:w="190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5B5145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시상 규모</w:t>
            </w:r>
          </w:p>
        </w:tc>
        <w:tc>
          <w:tcPr>
            <w:tcW w:w="5260" w:type="dxa"/>
            <w:shd w:val="clear" w:color="auto" w:fill="E7E6E6" w:themeFill="background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9B878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선정 기준</w:t>
            </w:r>
          </w:p>
        </w:tc>
      </w:tr>
      <w:tr w:rsidR="00C54BC9" w:rsidRPr="00C54BC9" w14:paraId="5874BF6F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CE0255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최우수전략상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3C6C11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1</w:t>
            </w:r>
            <w:proofErr w:type="gramStart"/>
            <w:r w:rsidRPr="00C54BC9">
              <w:rPr>
                <w:sz w:val="20"/>
                <w:szCs w:val="20"/>
              </w:rPr>
              <w:t>팀 /</w:t>
            </w:r>
            <w:proofErr w:type="gramEnd"/>
            <w:r w:rsidRPr="00C54BC9">
              <w:rPr>
                <w:sz w:val="20"/>
                <w:szCs w:val="20"/>
              </w:rPr>
              <w:t xml:space="preserve"> 100만원</w:t>
            </w:r>
          </w:p>
        </w:tc>
        <w:tc>
          <w:tcPr>
            <w:tcW w:w="52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0AA54F" w14:textId="77777777" w:rsidR="00900B32" w:rsidRPr="00C54BC9" w:rsidRDefault="00000000">
            <w:r w:rsidRPr="00C54BC9">
              <w:rPr>
                <w:sz w:val="20"/>
                <w:szCs w:val="20"/>
              </w:rPr>
              <w:t>자산배분 전략의 완성도와 논리적 타당성이 가장 뛰어난 팀</w:t>
            </w:r>
          </w:p>
        </w:tc>
      </w:tr>
      <w:tr w:rsidR="00C54BC9" w:rsidRPr="00C54BC9" w14:paraId="7F7A62AA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E0E935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공감 전략상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5F4E99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1</w:t>
            </w:r>
            <w:proofErr w:type="gramStart"/>
            <w:r w:rsidRPr="00C54BC9">
              <w:rPr>
                <w:sz w:val="20"/>
                <w:szCs w:val="20"/>
              </w:rPr>
              <w:t>팀 /</w:t>
            </w:r>
            <w:proofErr w:type="gramEnd"/>
            <w:r w:rsidRPr="00C54BC9">
              <w:rPr>
                <w:sz w:val="20"/>
                <w:szCs w:val="20"/>
              </w:rPr>
              <w:t xml:space="preserve"> 20만원</w:t>
            </w:r>
          </w:p>
        </w:tc>
        <w:tc>
          <w:tcPr>
            <w:tcW w:w="52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73432" w14:textId="77777777" w:rsidR="00900B32" w:rsidRPr="00C54BC9" w:rsidRDefault="00000000">
            <w:r w:rsidRPr="00C54BC9">
              <w:rPr>
                <w:sz w:val="20"/>
                <w:szCs w:val="20"/>
              </w:rPr>
              <w:t>투자 초보자도 쉽게 이해할 수 있도록 전략을 명확하게 전달한 팀</w:t>
            </w:r>
          </w:p>
        </w:tc>
      </w:tr>
      <w:tr w:rsidR="00C54BC9" w:rsidRPr="00C54BC9" w14:paraId="47A88702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280161" w14:textId="4F15D216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데이터 활용</w:t>
            </w:r>
            <w:r w:rsidR="004364A7">
              <w:rPr>
                <w:rFonts w:hint="eastAsia"/>
                <w:sz w:val="20"/>
                <w:szCs w:val="20"/>
              </w:rPr>
              <w:t xml:space="preserve"> 전략</w:t>
            </w:r>
            <w:r w:rsidRPr="00C54BC9">
              <w:rPr>
                <w:sz w:val="20"/>
                <w:szCs w:val="20"/>
              </w:rPr>
              <w:t>상</w:t>
            </w:r>
          </w:p>
        </w:tc>
        <w:tc>
          <w:tcPr>
            <w:tcW w:w="1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C9B630" w14:textId="77777777" w:rsidR="00900B32" w:rsidRPr="00C54BC9" w:rsidRDefault="00000000">
            <w:pPr>
              <w:jc w:val="center"/>
            </w:pPr>
            <w:r w:rsidRPr="00C54BC9">
              <w:rPr>
                <w:sz w:val="20"/>
                <w:szCs w:val="20"/>
              </w:rPr>
              <w:t>1</w:t>
            </w:r>
            <w:proofErr w:type="gramStart"/>
            <w:r w:rsidRPr="00C54BC9">
              <w:rPr>
                <w:sz w:val="20"/>
                <w:szCs w:val="20"/>
              </w:rPr>
              <w:t>팀 /</w:t>
            </w:r>
            <w:proofErr w:type="gramEnd"/>
            <w:r w:rsidRPr="00C54BC9">
              <w:rPr>
                <w:sz w:val="20"/>
                <w:szCs w:val="20"/>
              </w:rPr>
              <w:t xml:space="preserve"> 20만원</w:t>
            </w:r>
          </w:p>
        </w:tc>
        <w:tc>
          <w:tcPr>
            <w:tcW w:w="526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F2202" w14:textId="77777777" w:rsidR="00900B32" w:rsidRPr="00C54BC9" w:rsidRDefault="00000000">
            <w:r w:rsidRPr="00C54BC9">
              <w:rPr>
                <w:sz w:val="20"/>
                <w:szCs w:val="20"/>
              </w:rPr>
              <w:t>EPI Advisor의 데이터와 기능을 창의적으로 활용한 팀</w:t>
            </w:r>
          </w:p>
        </w:tc>
      </w:tr>
    </w:tbl>
    <w:p w14:paraId="5233EB06" w14:textId="16D64EEF" w:rsidR="00C54BC9" w:rsidRPr="004E602E" w:rsidRDefault="00000000" w:rsidP="004E602E">
      <w:pPr>
        <w:spacing w:before="140"/>
        <w:rPr>
          <w:sz w:val="16"/>
          <w:szCs w:val="16"/>
        </w:rPr>
      </w:pPr>
      <w:r w:rsidRPr="004E602E">
        <w:rPr>
          <w:i/>
          <w:iCs/>
          <w:sz w:val="16"/>
          <w:szCs w:val="16"/>
        </w:rPr>
        <w:t>※ 수상팀에게는 상장과 상금이 수여되며, 시상 내역은 심사 결과에 따라 변동될 수 있습니다.</w:t>
      </w:r>
    </w:p>
    <w:p w14:paraId="4CE31E51" w14:textId="72C03165" w:rsidR="004F1EED" w:rsidRPr="00C54BC9" w:rsidRDefault="00000000" w:rsidP="00C54BC9">
      <w:pPr>
        <w:pStyle w:val="1"/>
        <w:pBdr>
          <w:bottom w:val="single" w:sz="4" w:space="4" w:color="auto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7. 예선 참가 방법 (</w:t>
      </w:r>
      <w:proofErr w:type="spellStart"/>
      <w:r w:rsidRPr="00C54BC9">
        <w:rPr>
          <w:b/>
          <w:bCs/>
          <w:color w:val="auto"/>
          <w:sz w:val="27"/>
          <w:szCs w:val="27"/>
        </w:rPr>
        <w:t>구글폼</w:t>
      </w:r>
      <w:proofErr w:type="spellEnd"/>
      <w:r w:rsidRPr="00C54BC9">
        <w:rPr>
          <w:b/>
          <w:bCs/>
          <w:color w:val="auto"/>
          <w:sz w:val="27"/>
          <w:szCs w:val="27"/>
        </w:rPr>
        <w:t xml:space="preserve"> 제출 가이드)</w:t>
      </w:r>
    </w:p>
    <w:p w14:paraId="400EF7DF" w14:textId="5E97D019" w:rsidR="00C75E65" w:rsidRPr="00C54BC9" w:rsidRDefault="00C75E65">
      <w:pPr>
        <w:spacing w:before="200" w:after="80"/>
        <w:rPr>
          <w:b/>
          <w:bCs/>
          <w:sz w:val="22"/>
          <w:szCs w:val="22"/>
        </w:rPr>
      </w:pPr>
      <w:r w:rsidRPr="00C54BC9">
        <w:rPr>
          <w:rFonts w:hint="eastAsia"/>
        </w:rPr>
        <w:t>팀 단위로 참가하더라도 STEP 0~2까지는 팀원 모두가, STEP 3~4는 대표자 한 명만 제출</w:t>
      </w:r>
      <w:r w:rsidR="00C54BC9" w:rsidRPr="00C54BC9">
        <w:rPr>
          <w:rFonts w:hint="eastAsia"/>
        </w:rPr>
        <w:t>합니다.</w:t>
      </w:r>
    </w:p>
    <w:p w14:paraId="1947F5D0" w14:textId="77777777" w:rsidR="004F1EED" w:rsidRPr="004E602E" w:rsidRDefault="00000000">
      <w:pPr>
        <w:spacing w:before="20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STEP 0.  홈페이지 회원가입</w:t>
      </w:r>
    </w:p>
    <w:p w14:paraId="78ADF132" w14:textId="72C078A0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EPI Advisor 홈페이지(epiadvisor.com)에 접속하여 회원가입 진행</w:t>
      </w:r>
      <w:r w:rsidR="00C54BC9" w:rsidRPr="004E602E">
        <w:rPr>
          <w:rFonts w:hint="eastAsia"/>
          <w:sz w:val="20"/>
          <w:szCs w:val="20"/>
        </w:rPr>
        <w:t>합니다.</w:t>
      </w:r>
    </w:p>
    <w:p w14:paraId="440AF3B0" w14:textId="6F2829A7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가입 시 사용한 이름·학교·이메일 등 기본 정보는 예선 제출 시 함께 기재</w:t>
      </w:r>
      <w:r w:rsidR="00C54BC9" w:rsidRPr="004E602E">
        <w:rPr>
          <w:rFonts w:hint="eastAsia"/>
          <w:sz w:val="20"/>
          <w:szCs w:val="20"/>
        </w:rPr>
        <w:t>합니다.</w:t>
      </w:r>
    </w:p>
    <w:p w14:paraId="73338FC2" w14:textId="77777777" w:rsidR="004F1EED" w:rsidRPr="004E602E" w:rsidRDefault="00000000">
      <w:pPr>
        <w:spacing w:before="22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STEP 1.  투자 MBTI 검사 결과</w:t>
      </w:r>
    </w:p>
    <w:p w14:paraId="1C1F0A1A" w14:textId="36F66F41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 xml:space="preserve">경로: </w:t>
      </w:r>
      <w:proofErr w:type="gramStart"/>
      <w:r w:rsidRPr="004E602E">
        <w:rPr>
          <w:sz w:val="20"/>
          <w:szCs w:val="20"/>
        </w:rPr>
        <w:t>홈페이지 &gt;</w:t>
      </w:r>
      <w:proofErr w:type="gramEnd"/>
      <w:r w:rsidRPr="004E602E">
        <w:rPr>
          <w:sz w:val="20"/>
          <w:szCs w:val="20"/>
        </w:rPr>
        <w:t xml:space="preserve"> 투자성향 </w:t>
      </w:r>
      <w:proofErr w:type="gramStart"/>
      <w:r w:rsidRPr="004E602E">
        <w:rPr>
          <w:sz w:val="20"/>
          <w:szCs w:val="20"/>
        </w:rPr>
        <w:t>찾기 &gt;</w:t>
      </w:r>
      <w:proofErr w:type="gramEnd"/>
      <w:r w:rsidRPr="004E602E">
        <w:rPr>
          <w:sz w:val="20"/>
          <w:szCs w:val="20"/>
        </w:rPr>
        <w:t xml:space="preserve"> MBTI 검사</w:t>
      </w:r>
    </w:p>
    <w:p w14:paraId="6DD34E66" w14:textId="79676D0D" w:rsidR="004F1EED" w:rsidRPr="004E602E" w:rsidRDefault="00000000" w:rsidP="00B67E78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검사를 완료하면 나의 투자 성향 결과 전체를 이미지로 저장하거나 캡처</w:t>
      </w:r>
      <w:r w:rsidR="00C54BC9" w:rsidRPr="004E602E">
        <w:rPr>
          <w:rFonts w:hint="eastAsia"/>
          <w:sz w:val="20"/>
          <w:szCs w:val="20"/>
        </w:rPr>
        <w:t>합니다.</w:t>
      </w:r>
    </w:p>
    <w:p w14:paraId="5E739FC8" w14:textId="77777777" w:rsidR="00E60A58" w:rsidRPr="004E602E" w:rsidRDefault="00E60A58">
      <w:pPr>
        <w:spacing w:after="60"/>
        <w:jc w:val="center"/>
        <w:rPr>
          <w:i/>
          <w:iCs/>
          <w:sz w:val="20"/>
          <w:szCs w:val="20"/>
        </w:rPr>
      </w:pPr>
      <w:r w:rsidRPr="004E602E">
        <w:rPr>
          <w:noProof/>
          <w:sz w:val="20"/>
          <w:szCs w:val="20"/>
        </w:rPr>
        <w:lastRenderedPageBreak/>
        <w:drawing>
          <wp:inline distT="0" distB="0" distL="0" distR="0" wp14:anchorId="0E0529E2" wp14:editId="12D9D8E8">
            <wp:extent cx="3482340" cy="2943809"/>
            <wp:effectExtent l="0" t="0" r="3810" b="9525"/>
            <wp:docPr id="9089690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69092" name="그림 9089690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603" cy="295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97E5" w14:textId="77777777" w:rsidR="004F1EED" w:rsidRPr="004E602E" w:rsidRDefault="00000000">
      <w:pPr>
        <w:spacing w:after="60"/>
        <w:jc w:val="center"/>
        <w:rPr>
          <w:i/>
          <w:iCs/>
          <w:sz w:val="20"/>
          <w:szCs w:val="20"/>
        </w:rPr>
      </w:pPr>
      <w:r w:rsidRPr="004E602E">
        <w:rPr>
          <w:i/>
          <w:iCs/>
          <w:sz w:val="20"/>
          <w:szCs w:val="20"/>
        </w:rPr>
        <w:t xml:space="preserve">▲ 캡처 예시 화면 </w:t>
      </w:r>
    </w:p>
    <w:p w14:paraId="7B60F6AB" w14:textId="77777777" w:rsidR="00E60A58" w:rsidRPr="004E602E" w:rsidRDefault="00E60A58">
      <w:pPr>
        <w:spacing w:after="60"/>
        <w:jc w:val="center"/>
        <w:rPr>
          <w:sz w:val="20"/>
          <w:szCs w:val="20"/>
        </w:rPr>
      </w:pPr>
    </w:p>
    <w:p w14:paraId="51E3ED17" w14:textId="77777777" w:rsidR="004F1EED" w:rsidRPr="004E602E" w:rsidRDefault="00000000">
      <w:pPr>
        <w:spacing w:before="22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STEP 2.  장바구니 시뮬레이터 결과</w:t>
      </w:r>
    </w:p>
    <w:p w14:paraId="300B65A5" w14:textId="5124846F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 xml:space="preserve">경로: 미래 투자 </w:t>
      </w:r>
      <w:proofErr w:type="gramStart"/>
      <w:r w:rsidRPr="004E602E">
        <w:rPr>
          <w:sz w:val="20"/>
          <w:szCs w:val="20"/>
        </w:rPr>
        <w:t>계획 &gt;</w:t>
      </w:r>
      <w:proofErr w:type="gramEnd"/>
      <w:r w:rsidRPr="004E602E">
        <w:rPr>
          <w:sz w:val="20"/>
          <w:szCs w:val="20"/>
        </w:rPr>
        <w:t xml:space="preserve"> 자산 </w:t>
      </w:r>
      <w:proofErr w:type="gramStart"/>
      <w:r w:rsidRPr="004E602E">
        <w:rPr>
          <w:sz w:val="20"/>
          <w:szCs w:val="20"/>
        </w:rPr>
        <w:t>선택 &gt;</w:t>
      </w:r>
      <w:proofErr w:type="gramEnd"/>
      <w:r w:rsidRPr="004E602E">
        <w:rPr>
          <w:sz w:val="20"/>
          <w:szCs w:val="20"/>
        </w:rPr>
        <w:t xml:space="preserve"> 비중 </w:t>
      </w:r>
      <w:proofErr w:type="gramStart"/>
      <w:r w:rsidRPr="004E602E">
        <w:rPr>
          <w:sz w:val="20"/>
          <w:szCs w:val="20"/>
        </w:rPr>
        <w:t>설정 &gt;</w:t>
      </w:r>
      <w:proofErr w:type="gramEnd"/>
      <w:r w:rsidRPr="004E602E">
        <w:rPr>
          <w:sz w:val="20"/>
          <w:szCs w:val="20"/>
        </w:rPr>
        <w:t xml:space="preserve"> 결과 리포트</w:t>
      </w:r>
    </w:p>
    <w:p w14:paraId="4047400F" w14:textId="10400CBB" w:rsidR="00E60A58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원하는 자산과 비중을 자유롭게 골라 나만의 포트폴리오를 시뮬레이션해 보고, 결과 리포트 화면을 이미지로 저장하거나 캡처</w:t>
      </w:r>
      <w:r w:rsidR="00C54BC9" w:rsidRPr="004E602E">
        <w:rPr>
          <w:rFonts w:hint="eastAsia"/>
          <w:sz w:val="20"/>
          <w:szCs w:val="20"/>
        </w:rPr>
        <w:t>합니다.</w:t>
      </w:r>
    </w:p>
    <w:p w14:paraId="0871667B" w14:textId="77777777" w:rsidR="00E60A58" w:rsidRPr="004E602E" w:rsidRDefault="00E60A58" w:rsidP="00E60A58">
      <w:pPr>
        <w:spacing w:after="90"/>
        <w:ind w:left="260"/>
        <w:rPr>
          <w:i/>
          <w:iCs/>
          <w:noProof/>
          <w:sz w:val="20"/>
          <w:szCs w:val="20"/>
        </w:rPr>
      </w:pPr>
    </w:p>
    <w:p w14:paraId="017526CC" w14:textId="77777777" w:rsidR="004F1EED" w:rsidRPr="004E602E" w:rsidRDefault="00E60A58" w:rsidP="00E60A58">
      <w:pPr>
        <w:spacing w:after="90"/>
        <w:ind w:left="260"/>
        <w:jc w:val="center"/>
        <w:rPr>
          <w:sz w:val="20"/>
          <w:szCs w:val="20"/>
        </w:rPr>
      </w:pPr>
      <w:r w:rsidRPr="004E602E">
        <w:rPr>
          <w:i/>
          <w:iCs/>
          <w:noProof/>
          <w:sz w:val="20"/>
          <w:szCs w:val="20"/>
        </w:rPr>
        <w:drawing>
          <wp:inline distT="0" distB="0" distL="0" distR="0" wp14:anchorId="75FF1421" wp14:editId="01DCE8C1">
            <wp:extent cx="2111909" cy="3947160"/>
            <wp:effectExtent l="0" t="0" r="3175" b="0"/>
            <wp:docPr id="70544040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40400" name="그림 7054404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657" cy="39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E16BC" w14:textId="77777777" w:rsidR="004F1EED" w:rsidRPr="004E602E" w:rsidRDefault="00000000">
      <w:pPr>
        <w:spacing w:after="60"/>
        <w:jc w:val="center"/>
        <w:rPr>
          <w:sz w:val="20"/>
          <w:szCs w:val="20"/>
        </w:rPr>
      </w:pPr>
      <w:r w:rsidRPr="004E602E">
        <w:rPr>
          <w:i/>
          <w:iCs/>
          <w:sz w:val="20"/>
          <w:szCs w:val="20"/>
        </w:rPr>
        <w:t xml:space="preserve">▲ 캡처 예시 화면 </w:t>
      </w:r>
    </w:p>
    <w:p w14:paraId="629AEDBB" w14:textId="77777777" w:rsidR="004F1EED" w:rsidRPr="004E602E" w:rsidRDefault="00000000">
      <w:pPr>
        <w:spacing w:before="22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lastRenderedPageBreak/>
        <w:t>STEP 3.  최적의 포트폴리오 조합 + 이유</w:t>
      </w:r>
      <w:r w:rsidRPr="004E602E">
        <w:rPr>
          <w:rFonts w:hint="eastAsia"/>
          <w:b/>
          <w:bCs/>
          <w:sz w:val="20"/>
          <w:szCs w:val="20"/>
        </w:rPr>
        <w:t xml:space="preserve"> (팀 대표자 1명만)</w:t>
      </w:r>
    </w:p>
    <w:p w14:paraId="0D1A66CE" w14:textId="183AFB14" w:rsidR="00C54BC9" w:rsidRPr="004E602E" w:rsidRDefault="00000000" w:rsidP="00C54BC9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 xml:space="preserve">STEP 2의 시뮬레이션 결과를 바탕으로, 본인이 생각하는 '최적의 포트폴리오 조합'과 그렇게 구성한 이유를 정리해 </w:t>
      </w:r>
      <w:r w:rsidRPr="004E602E">
        <w:rPr>
          <w:rFonts w:hint="eastAsia"/>
          <w:sz w:val="20"/>
          <w:szCs w:val="20"/>
        </w:rPr>
        <w:t xml:space="preserve">자유 </w:t>
      </w:r>
      <w:r w:rsidR="00BB68BF" w:rsidRPr="004E602E">
        <w:rPr>
          <w:rFonts w:hint="eastAsia"/>
          <w:sz w:val="20"/>
          <w:szCs w:val="20"/>
        </w:rPr>
        <w:t>양</w:t>
      </w:r>
      <w:r w:rsidRPr="004E602E">
        <w:rPr>
          <w:rFonts w:hint="eastAsia"/>
          <w:sz w:val="20"/>
          <w:szCs w:val="20"/>
        </w:rPr>
        <w:t xml:space="preserve">식으로 </w:t>
      </w:r>
      <w:r w:rsidRPr="004E602E">
        <w:rPr>
          <w:sz w:val="20"/>
          <w:szCs w:val="20"/>
        </w:rPr>
        <w:t>제출</w:t>
      </w:r>
      <w:r w:rsidR="00C54BC9" w:rsidRPr="004E602E">
        <w:rPr>
          <w:rFonts w:hint="eastAsia"/>
          <w:sz w:val="20"/>
          <w:szCs w:val="20"/>
        </w:rPr>
        <w:t>합니다</w:t>
      </w:r>
      <w:r w:rsidRPr="004E602E">
        <w:rPr>
          <w:sz w:val="20"/>
          <w:szCs w:val="20"/>
        </w:rPr>
        <w:t>.</w:t>
      </w:r>
      <w:r w:rsidR="00BB68BF" w:rsidRPr="004E602E">
        <w:rPr>
          <w:rFonts w:hint="eastAsia"/>
          <w:sz w:val="20"/>
          <w:szCs w:val="20"/>
        </w:rPr>
        <w:t xml:space="preserve"> </w:t>
      </w:r>
      <w:r w:rsidR="00BB68BF" w:rsidRPr="004E602E">
        <w:rPr>
          <w:sz w:val="20"/>
          <w:szCs w:val="20"/>
        </w:rPr>
        <w:t>(</w:t>
      </w:r>
      <w:proofErr w:type="gramStart"/>
      <w:r w:rsidR="00BB68BF" w:rsidRPr="004E602E">
        <w:rPr>
          <w:sz w:val="20"/>
          <w:szCs w:val="20"/>
        </w:rPr>
        <w:t>Word /</w:t>
      </w:r>
      <w:proofErr w:type="gramEnd"/>
      <w:r w:rsidR="00BB68BF" w:rsidRPr="004E602E">
        <w:rPr>
          <w:sz w:val="20"/>
          <w:szCs w:val="20"/>
        </w:rPr>
        <w:t xml:space="preserve"> .doc, .docx 파일 형식</w:t>
      </w:r>
      <w:r w:rsidR="00BB68BF" w:rsidRPr="004E602E">
        <w:rPr>
          <w:rFonts w:hint="eastAsia"/>
          <w:sz w:val="20"/>
          <w:szCs w:val="20"/>
        </w:rPr>
        <w:t xml:space="preserve"> 2p 내)</w:t>
      </w:r>
    </w:p>
    <w:p w14:paraId="0E5B74AE" w14:textId="625A6E2D" w:rsidR="00C54BC9" w:rsidRPr="004E602E" w:rsidRDefault="00C54BC9" w:rsidP="00C54BC9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</w:t>
      </w:r>
      <w:r w:rsidRPr="004E602E">
        <w:rPr>
          <w:rFonts w:hint="eastAsia"/>
          <w:b/>
          <w:bCs/>
          <w:sz w:val="20"/>
          <w:szCs w:val="20"/>
        </w:rPr>
        <w:t xml:space="preserve"> </w:t>
      </w:r>
      <w:r w:rsidRPr="004E602E">
        <w:rPr>
          <w:rFonts w:hint="eastAsia"/>
          <w:sz w:val="20"/>
          <w:szCs w:val="20"/>
        </w:rPr>
        <w:t>주어진</w:t>
      </w:r>
      <w:r w:rsidRPr="004E602E">
        <w:rPr>
          <w:sz w:val="20"/>
          <w:szCs w:val="20"/>
        </w:rPr>
        <w:t xml:space="preserve"> 분량 내에 본인의 아이디어를 충분히 드러낼 수 있도록, 투자 아이디어 자체에 집중하여 서술해주십시오. 형식에는 제한이 없으며, 도표를 첨부하는 등 자유로운 방식으로 소개해주십시오.</w:t>
      </w:r>
    </w:p>
    <w:p w14:paraId="2E31043A" w14:textId="77777777" w:rsidR="004F1EED" w:rsidRPr="004E602E" w:rsidRDefault="00000000">
      <w:pPr>
        <w:spacing w:before="22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STEP 4.  홈페이지를 활용한 데이터 활용 방법</w:t>
      </w:r>
      <w:r w:rsidRPr="004E602E">
        <w:rPr>
          <w:rFonts w:hint="eastAsia"/>
          <w:b/>
          <w:bCs/>
          <w:sz w:val="20"/>
          <w:szCs w:val="20"/>
        </w:rPr>
        <w:t xml:space="preserve"> (팀 대표자 1명만)</w:t>
      </w:r>
    </w:p>
    <w:p w14:paraId="297BF937" w14:textId="77B665BD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EPI Advisor 홈페이지를 둘러보며 발견한 데이터나 기능을 투자 아이디어에 어떻게 활용</w:t>
      </w:r>
      <w:r w:rsidRPr="004E602E">
        <w:rPr>
          <w:rFonts w:hint="eastAsia"/>
          <w:sz w:val="20"/>
          <w:szCs w:val="20"/>
        </w:rPr>
        <w:t xml:space="preserve">할 수 있을 지 </w:t>
      </w:r>
      <w:r w:rsidR="00DC2E9B" w:rsidRPr="004E602E">
        <w:rPr>
          <w:rFonts w:hint="eastAsia"/>
          <w:sz w:val="20"/>
          <w:szCs w:val="20"/>
        </w:rPr>
        <w:t xml:space="preserve">자유 </w:t>
      </w:r>
      <w:r w:rsidR="00BB68BF" w:rsidRPr="004E602E">
        <w:rPr>
          <w:rFonts w:hint="eastAsia"/>
          <w:sz w:val="20"/>
          <w:szCs w:val="20"/>
        </w:rPr>
        <w:t>양</w:t>
      </w:r>
      <w:r w:rsidR="00DC2E9B" w:rsidRPr="004E602E">
        <w:rPr>
          <w:rFonts w:hint="eastAsia"/>
          <w:sz w:val="20"/>
          <w:szCs w:val="20"/>
        </w:rPr>
        <w:t>식으로 제출</w:t>
      </w:r>
      <w:r w:rsidR="00C54BC9" w:rsidRPr="004E602E">
        <w:rPr>
          <w:rFonts w:hint="eastAsia"/>
          <w:sz w:val="20"/>
          <w:szCs w:val="20"/>
        </w:rPr>
        <w:t>합니다</w:t>
      </w:r>
      <w:r w:rsidRPr="004E602E">
        <w:rPr>
          <w:sz w:val="20"/>
          <w:szCs w:val="20"/>
        </w:rPr>
        <w:t>.</w:t>
      </w:r>
      <w:r w:rsidR="00BB68BF" w:rsidRPr="004E602E">
        <w:rPr>
          <w:rFonts w:hint="eastAsia"/>
          <w:sz w:val="20"/>
          <w:szCs w:val="20"/>
        </w:rPr>
        <w:t xml:space="preserve"> </w:t>
      </w:r>
      <w:r w:rsidR="00BB68BF" w:rsidRPr="004E602E">
        <w:rPr>
          <w:sz w:val="20"/>
          <w:szCs w:val="20"/>
        </w:rPr>
        <w:t>(</w:t>
      </w:r>
      <w:proofErr w:type="gramStart"/>
      <w:r w:rsidR="00BB68BF" w:rsidRPr="004E602E">
        <w:rPr>
          <w:sz w:val="20"/>
          <w:szCs w:val="20"/>
        </w:rPr>
        <w:t>Word /</w:t>
      </w:r>
      <w:proofErr w:type="gramEnd"/>
      <w:r w:rsidR="00BB68BF" w:rsidRPr="004E602E">
        <w:rPr>
          <w:sz w:val="20"/>
          <w:szCs w:val="20"/>
        </w:rPr>
        <w:t xml:space="preserve"> .doc, .docx 파일 형식</w:t>
      </w:r>
      <w:r w:rsidR="00BB68BF" w:rsidRPr="004E602E">
        <w:rPr>
          <w:rFonts w:hint="eastAsia"/>
          <w:sz w:val="20"/>
          <w:szCs w:val="20"/>
        </w:rPr>
        <w:t xml:space="preserve"> 2p 내)</w:t>
      </w:r>
    </w:p>
    <w:p w14:paraId="7B8A75DA" w14:textId="73277F14" w:rsidR="00C54BC9" w:rsidRPr="004E602E" w:rsidRDefault="00C54BC9">
      <w:pPr>
        <w:spacing w:after="90"/>
        <w:ind w:left="260"/>
        <w:rPr>
          <w:sz w:val="20"/>
          <w:szCs w:val="20"/>
        </w:rPr>
      </w:pPr>
    </w:p>
    <w:p w14:paraId="592ACC5A" w14:textId="77777777" w:rsidR="00DC2E9B" w:rsidRPr="004E602E" w:rsidRDefault="00DC2E9B" w:rsidP="00DC2E9B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•  예시 A — 안전지향형</w:t>
      </w:r>
    </w:p>
    <w:p w14:paraId="59EE6E43" w14:textId="77777777" w:rsidR="00DC2E9B" w:rsidRPr="004E602E" w:rsidRDefault="00DC2E9B" w:rsidP="00DC2E9B">
      <w:pPr>
        <w:numPr>
          <w:ilvl w:val="0"/>
          <w:numId w:val="2"/>
        </w:numPr>
        <w:spacing w:after="90"/>
        <w:rPr>
          <w:sz w:val="20"/>
          <w:szCs w:val="20"/>
        </w:rPr>
      </w:pPr>
      <w:r w:rsidRPr="004E602E">
        <w:rPr>
          <w:sz w:val="20"/>
          <w:szCs w:val="20"/>
        </w:rPr>
        <w:t>투자 MBTI 결과가 안전지향형이라, 수익률보다 변동성을 줄이는 걸 우선순위로 잡았다.</w:t>
      </w:r>
    </w:p>
    <w:p w14:paraId="2B08EAD1" w14:textId="77777777" w:rsidR="00DC2E9B" w:rsidRPr="004E602E" w:rsidRDefault="00DC2E9B" w:rsidP="00DC2E9B">
      <w:pPr>
        <w:numPr>
          <w:ilvl w:val="0"/>
          <w:numId w:val="2"/>
        </w:numPr>
        <w:spacing w:after="90"/>
        <w:rPr>
          <w:sz w:val="20"/>
          <w:szCs w:val="20"/>
        </w:rPr>
      </w:pPr>
      <w:r w:rsidRPr="004E602E">
        <w:rPr>
          <w:sz w:val="20"/>
          <w:szCs w:val="20"/>
        </w:rPr>
        <w:t>EGCI 화면에서 이번 달 투자 판단과 상위 테마를 확인했다.</w:t>
      </w:r>
    </w:p>
    <w:p w14:paraId="10250BAD" w14:textId="77777777" w:rsidR="00DC2E9B" w:rsidRPr="004E602E" w:rsidRDefault="00DC2E9B" w:rsidP="00DC2E9B">
      <w:pPr>
        <w:numPr>
          <w:ilvl w:val="0"/>
          <w:numId w:val="2"/>
        </w:numPr>
        <w:spacing w:after="90"/>
        <w:rPr>
          <w:sz w:val="20"/>
          <w:szCs w:val="20"/>
        </w:rPr>
      </w:pPr>
      <w:r w:rsidRPr="004E602E">
        <w:rPr>
          <w:sz w:val="20"/>
          <w:szCs w:val="20"/>
        </w:rPr>
        <w:t>그중 MDD(</w:t>
      </w:r>
      <w:proofErr w:type="spellStart"/>
      <w:r w:rsidRPr="004E602E">
        <w:rPr>
          <w:sz w:val="20"/>
          <w:szCs w:val="20"/>
        </w:rPr>
        <w:t>최대낙폭</w:t>
      </w:r>
      <w:proofErr w:type="spellEnd"/>
      <w:r w:rsidRPr="004E602E">
        <w:rPr>
          <w:sz w:val="20"/>
          <w:szCs w:val="20"/>
        </w:rPr>
        <w:t xml:space="preserve"> — 고점 대비 가장 크게 떨어졌던 폭)가 작고 거래량이 충분한 ETF를 골랐다.</w:t>
      </w:r>
    </w:p>
    <w:p w14:paraId="783DA4B7" w14:textId="77777777" w:rsidR="00DC2E9B" w:rsidRPr="004E602E" w:rsidRDefault="00DC2E9B" w:rsidP="00DC2E9B">
      <w:pPr>
        <w:numPr>
          <w:ilvl w:val="0"/>
          <w:numId w:val="2"/>
        </w:numPr>
        <w:spacing w:after="90"/>
        <w:rPr>
          <w:sz w:val="20"/>
          <w:szCs w:val="20"/>
        </w:rPr>
      </w:pPr>
      <w:r w:rsidRPr="004E602E">
        <w:rPr>
          <w:sz w:val="20"/>
          <w:szCs w:val="20"/>
        </w:rPr>
        <w:t xml:space="preserve">그 결과 ○○ ETF 40%, △△ ETF 30%, 나머지는 </w:t>
      </w:r>
      <w:proofErr w:type="spellStart"/>
      <w:r w:rsidRPr="004E602E">
        <w:rPr>
          <w:sz w:val="20"/>
          <w:szCs w:val="20"/>
        </w:rPr>
        <w:t>현금성</w:t>
      </w:r>
      <w:proofErr w:type="spellEnd"/>
      <w:r w:rsidRPr="004E602E">
        <w:rPr>
          <w:sz w:val="20"/>
          <w:szCs w:val="20"/>
        </w:rPr>
        <w:t xml:space="preserve"> 자산으로 구성했다.</w:t>
      </w:r>
    </w:p>
    <w:p w14:paraId="45A831AA" w14:textId="77777777" w:rsidR="00DC2E9B" w:rsidRPr="004E602E" w:rsidRDefault="00DC2E9B" w:rsidP="00DC2E9B">
      <w:pPr>
        <w:spacing w:after="90"/>
        <w:rPr>
          <w:sz w:val="20"/>
          <w:szCs w:val="20"/>
        </w:rPr>
      </w:pPr>
    </w:p>
    <w:p w14:paraId="14148C26" w14:textId="77777777" w:rsidR="004F1EED" w:rsidRPr="004E602E" w:rsidRDefault="00000000">
      <w:pPr>
        <w:spacing w:before="240" w:after="8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>제출 방법</w:t>
      </w:r>
    </w:p>
    <w:p w14:paraId="7351471F" w14:textId="2C62DC38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>STEP 1~4의 결과물을 예선 접수용 구글폼에 함께 첨부·작성하여 제출</w:t>
      </w:r>
      <w:r w:rsidR="00C54BC9" w:rsidRPr="004E602E">
        <w:rPr>
          <w:rFonts w:hint="eastAsia"/>
          <w:sz w:val="20"/>
          <w:szCs w:val="20"/>
        </w:rPr>
        <w:t>합니다.</w:t>
      </w:r>
    </w:p>
    <w:p w14:paraId="10226EBE" w14:textId="3BAE5906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proofErr w:type="spellStart"/>
      <w:r w:rsidRPr="004E602E">
        <w:rPr>
          <w:sz w:val="20"/>
          <w:szCs w:val="20"/>
        </w:rPr>
        <w:t>구글폼</w:t>
      </w:r>
      <w:proofErr w:type="spellEnd"/>
      <w:r w:rsidRPr="004E602E">
        <w:rPr>
          <w:sz w:val="20"/>
          <w:szCs w:val="20"/>
        </w:rPr>
        <w:t xml:space="preserve"> 링크</w:t>
      </w:r>
      <w:r w:rsidRPr="004E602E">
        <w:rPr>
          <w:rFonts w:hint="eastAsia"/>
          <w:sz w:val="20"/>
          <w:szCs w:val="20"/>
        </w:rPr>
        <w:t xml:space="preserve">: </w:t>
      </w:r>
      <w:hyperlink r:id="rId9" w:history="1">
        <w:r w:rsidR="00574568" w:rsidRPr="00574568">
          <w:rPr>
            <w:rStyle w:val="a5"/>
            <w:sz w:val="20"/>
            <w:szCs w:val="20"/>
          </w:rPr>
          <w:t>https://docs.google.com/forms/d/e/1FAIpQLSch3Seb4eO2KYhYei0gxCvwShTVfk_jkRDnBsAMOoevUrULHA/viewform?usp=dialog</w:t>
        </w:r>
      </w:hyperlink>
    </w:p>
    <w:p w14:paraId="13FF39E1" w14:textId="77777777" w:rsidR="004F1EED" w:rsidRPr="00C54BC9" w:rsidRDefault="00000000">
      <w:pPr>
        <w:pStyle w:val="1"/>
        <w:pBdr>
          <w:bottom w:val="single" w:sz="10" w:space="4" w:color="1F3864"/>
        </w:pBdr>
        <w:spacing w:before="340" w:after="160"/>
        <w:rPr>
          <w:color w:val="auto"/>
        </w:rPr>
      </w:pPr>
      <w:r w:rsidRPr="00C54BC9">
        <w:rPr>
          <w:b/>
          <w:bCs/>
          <w:color w:val="auto"/>
          <w:sz w:val="27"/>
          <w:szCs w:val="27"/>
        </w:rPr>
        <w:t>8. 문의처</w:t>
      </w:r>
    </w:p>
    <w:p w14:paraId="415C31D3" w14:textId="77777777" w:rsidR="004F1EED" w:rsidRPr="004E602E" w:rsidRDefault="00000000">
      <w:pPr>
        <w:spacing w:after="120"/>
        <w:rPr>
          <w:sz w:val="20"/>
          <w:szCs w:val="20"/>
        </w:rPr>
      </w:pPr>
      <w:r w:rsidRPr="004E602E">
        <w:rPr>
          <w:sz w:val="20"/>
          <w:szCs w:val="20"/>
        </w:rPr>
        <w:t>대회 관련 문의사항은 아래 연락처로 문의해 주시기 바랍니다</w:t>
      </w:r>
      <w:r w:rsidRPr="004E602E">
        <w:rPr>
          <w:rFonts w:hint="eastAsia"/>
          <w:sz w:val="20"/>
          <w:szCs w:val="20"/>
        </w:rPr>
        <w:t>.</w:t>
      </w:r>
    </w:p>
    <w:p w14:paraId="08F03144" w14:textId="525CD481" w:rsidR="004F1EED" w:rsidRPr="004E602E" w:rsidRDefault="00000000">
      <w:pPr>
        <w:spacing w:after="90"/>
        <w:ind w:left="260"/>
        <w:rPr>
          <w:sz w:val="20"/>
          <w:szCs w:val="20"/>
        </w:rPr>
      </w:pPr>
      <w:r w:rsidRPr="004E602E">
        <w:rPr>
          <w:b/>
          <w:bCs/>
          <w:sz w:val="20"/>
          <w:szCs w:val="20"/>
        </w:rPr>
        <w:t xml:space="preserve">•  </w:t>
      </w:r>
      <w:r w:rsidRPr="004E602E">
        <w:rPr>
          <w:sz w:val="20"/>
          <w:szCs w:val="20"/>
        </w:rPr>
        <w:t xml:space="preserve">이메일: </w:t>
      </w:r>
      <w:hyperlink r:id="rId10" w:history="1">
        <w:r w:rsidR="004E602E" w:rsidRPr="004E602E">
          <w:rPr>
            <w:rStyle w:val="a5"/>
            <w:sz w:val="20"/>
            <w:szCs w:val="20"/>
          </w:rPr>
          <w:t>communication@etfpi.com</w:t>
        </w:r>
      </w:hyperlink>
    </w:p>
    <w:p w14:paraId="08E439BB" w14:textId="77777777" w:rsidR="004E602E" w:rsidRPr="00C54BC9" w:rsidRDefault="004E602E">
      <w:pPr>
        <w:spacing w:after="90"/>
        <w:ind w:left="260"/>
      </w:pPr>
    </w:p>
    <w:p w14:paraId="3E877453" w14:textId="77777777" w:rsidR="004F1EED" w:rsidRPr="004E602E" w:rsidRDefault="00000000">
      <w:pPr>
        <w:spacing w:before="320"/>
        <w:jc w:val="center"/>
        <w:rPr>
          <w:sz w:val="24"/>
          <w:szCs w:val="24"/>
        </w:rPr>
      </w:pPr>
      <w:r w:rsidRPr="004E602E">
        <w:rPr>
          <w:b/>
          <w:bCs/>
          <w:sz w:val="24"/>
          <w:szCs w:val="24"/>
        </w:rPr>
        <w:t>참가자 여러분의 많은 관심과 참여를 부탁드립니다.</w:t>
      </w:r>
    </w:p>
    <w:sectPr w:rsidR="004F1EED" w:rsidRPr="004E602E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3335" w14:textId="77777777" w:rsidR="000261C5" w:rsidRDefault="000261C5" w:rsidP="00C75E65">
      <w:r>
        <w:separator/>
      </w:r>
    </w:p>
  </w:endnote>
  <w:endnote w:type="continuationSeparator" w:id="0">
    <w:p w14:paraId="0C3545FB" w14:textId="77777777" w:rsidR="000261C5" w:rsidRDefault="000261C5" w:rsidP="00C7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7B028" w14:textId="77777777" w:rsidR="000261C5" w:rsidRDefault="000261C5" w:rsidP="00C75E65">
      <w:r>
        <w:separator/>
      </w:r>
    </w:p>
  </w:footnote>
  <w:footnote w:type="continuationSeparator" w:id="0">
    <w:p w14:paraId="1B9A79F4" w14:textId="77777777" w:rsidR="000261C5" w:rsidRDefault="000261C5" w:rsidP="00C75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008"/>
    <w:multiLevelType w:val="hybridMultilevel"/>
    <w:tmpl w:val="97181AF4"/>
    <w:lvl w:ilvl="0" w:tplc="04090001">
      <w:start w:val="1"/>
      <w:numFmt w:val="bullet"/>
      <w:lvlText w:val=""/>
      <w:lvlJc w:val="left"/>
      <w:pPr>
        <w:ind w:left="11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40"/>
      </w:pPr>
      <w:rPr>
        <w:rFonts w:ascii="Wingdings" w:hAnsi="Wingdings" w:hint="default"/>
      </w:rPr>
    </w:lvl>
  </w:abstractNum>
  <w:abstractNum w:abstractNumId="1" w15:restartNumberingAfterBreak="0">
    <w:nsid w:val="4FA36A69"/>
    <w:multiLevelType w:val="hybridMultilevel"/>
    <w:tmpl w:val="01E2B72C"/>
    <w:lvl w:ilvl="0" w:tplc="ABC66136">
      <w:start w:val="1"/>
      <w:numFmt w:val="bullet"/>
      <w:lvlText w:val="●"/>
      <w:lvlJc w:val="left"/>
      <w:pPr>
        <w:ind w:left="720" w:hanging="360"/>
      </w:pPr>
    </w:lvl>
    <w:lvl w:ilvl="1" w:tplc="C20A8730">
      <w:start w:val="1"/>
      <w:numFmt w:val="bullet"/>
      <w:lvlText w:val="○"/>
      <w:lvlJc w:val="left"/>
      <w:pPr>
        <w:ind w:left="1440" w:hanging="360"/>
      </w:pPr>
    </w:lvl>
    <w:lvl w:ilvl="2" w:tplc="BF12B32C">
      <w:start w:val="1"/>
      <w:numFmt w:val="bullet"/>
      <w:lvlText w:val="■"/>
      <w:lvlJc w:val="left"/>
      <w:pPr>
        <w:ind w:left="2160" w:hanging="360"/>
      </w:pPr>
    </w:lvl>
    <w:lvl w:ilvl="3" w:tplc="397CA3C6">
      <w:start w:val="1"/>
      <w:numFmt w:val="bullet"/>
      <w:lvlText w:val="●"/>
      <w:lvlJc w:val="left"/>
      <w:pPr>
        <w:ind w:left="2880" w:hanging="360"/>
      </w:pPr>
    </w:lvl>
    <w:lvl w:ilvl="4" w:tplc="4C7A4D94">
      <w:start w:val="1"/>
      <w:numFmt w:val="bullet"/>
      <w:lvlText w:val="○"/>
      <w:lvlJc w:val="left"/>
      <w:pPr>
        <w:ind w:left="3600" w:hanging="360"/>
      </w:pPr>
    </w:lvl>
    <w:lvl w:ilvl="5" w:tplc="B5B0BA90">
      <w:start w:val="1"/>
      <w:numFmt w:val="bullet"/>
      <w:lvlText w:val="■"/>
      <w:lvlJc w:val="left"/>
      <w:pPr>
        <w:ind w:left="4320" w:hanging="360"/>
      </w:pPr>
    </w:lvl>
    <w:lvl w:ilvl="6" w:tplc="DB9EE92C">
      <w:start w:val="1"/>
      <w:numFmt w:val="bullet"/>
      <w:lvlText w:val="●"/>
      <w:lvlJc w:val="left"/>
      <w:pPr>
        <w:ind w:left="5040" w:hanging="360"/>
      </w:pPr>
    </w:lvl>
    <w:lvl w:ilvl="7" w:tplc="CC42BB6C">
      <w:start w:val="1"/>
      <w:numFmt w:val="bullet"/>
      <w:lvlText w:val="●"/>
      <w:lvlJc w:val="left"/>
      <w:pPr>
        <w:ind w:left="5760" w:hanging="360"/>
      </w:pPr>
    </w:lvl>
    <w:lvl w:ilvl="8" w:tplc="CF4C444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5A2738E"/>
    <w:multiLevelType w:val="multilevel"/>
    <w:tmpl w:val="B8B6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3941620">
    <w:abstractNumId w:val="1"/>
    <w:lvlOverride w:ilvl="0">
      <w:startOverride w:val="1"/>
    </w:lvlOverride>
  </w:num>
  <w:num w:numId="2" w16cid:durableId="1634363142">
    <w:abstractNumId w:val="2"/>
  </w:num>
  <w:num w:numId="3" w16cid:durableId="27383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ED"/>
    <w:rsid w:val="00022A04"/>
    <w:rsid w:val="000261C5"/>
    <w:rsid w:val="00073F78"/>
    <w:rsid w:val="0007553F"/>
    <w:rsid w:val="00076A11"/>
    <w:rsid w:val="001A2CEA"/>
    <w:rsid w:val="001D314C"/>
    <w:rsid w:val="0025571E"/>
    <w:rsid w:val="00296CB5"/>
    <w:rsid w:val="003917FC"/>
    <w:rsid w:val="004364A7"/>
    <w:rsid w:val="004903E0"/>
    <w:rsid w:val="004E5192"/>
    <w:rsid w:val="004E602E"/>
    <w:rsid w:val="004F042E"/>
    <w:rsid w:val="004F1EED"/>
    <w:rsid w:val="00540CEB"/>
    <w:rsid w:val="00574568"/>
    <w:rsid w:val="006444A6"/>
    <w:rsid w:val="0067159F"/>
    <w:rsid w:val="0072596E"/>
    <w:rsid w:val="0080456B"/>
    <w:rsid w:val="00900B32"/>
    <w:rsid w:val="009165D7"/>
    <w:rsid w:val="009908C2"/>
    <w:rsid w:val="009A24A2"/>
    <w:rsid w:val="00B2385F"/>
    <w:rsid w:val="00B67E78"/>
    <w:rsid w:val="00BB68BF"/>
    <w:rsid w:val="00BE2855"/>
    <w:rsid w:val="00C54BC9"/>
    <w:rsid w:val="00C75E65"/>
    <w:rsid w:val="00D644F0"/>
    <w:rsid w:val="00D7171E"/>
    <w:rsid w:val="00D82737"/>
    <w:rsid w:val="00DC2E9B"/>
    <w:rsid w:val="00E26C19"/>
    <w:rsid w:val="00E60A58"/>
    <w:rsid w:val="00F10439"/>
    <w:rsid w:val="00F74B4C"/>
    <w:rsid w:val="00F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B4801"/>
  <w15:docId w15:val="{69EDC6DD-DDCC-4F17-A990-0A3FB9E7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C75E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C75E65"/>
  </w:style>
  <w:style w:type="paragraph" w:styleId="ab">
    <w:name w:val="footer"/>
    <w:basedOn w:val="a"/>
    <w:link w:val="Char2"/>
    <w:uiPriority w:val="99"/>
    <w:unhideWhenUsed/>
    <w:rsid w:val="00C75E6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C75E65"/>
  </w:style>
  <w:style w:type="character" w:styleId="ac">
    <w:name w:val="Unresolved Mention"/>
    <w:basedOn w:val="a0"/>
    <w:uiPriority w:val="99"/>
    <w:semiHidden/>
    <w:unhideWhenUsed/>
    <w:rsid w:val="00076A11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C54BC9"/>
    <w:rPr>
      <w:sz w:val="18"/>
      <w:szCs w:val="18"/>
    </w:rPr>
  </w:style>
  <w:style w:type="paragraph" w:styleId="ae">
    <w:name w:val="annotation text"/>
    <w:basedOn w:val="a"/>
    <w:link w:val="Char3"/>
    <w:uiPriority w:val="99"/>
    <w:semiHidden/>
    <w:unhideWhenUsed/>
    <w:rsid w:val="00C54BC9"/>
  </w:style>
  <w:style w:type="character" w:customStyle="1" w:styleId="Char3">
    <w:name w:val="메모 텍스트 Char"/>
    <w:basedOn w:val="a0"/>
    <w:link w:val="ae"/>
    <w:uiPriority w:val="99"/>
    <w:semiHidden/>
    <w:rsid w:val="00C54BC9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C54BC9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C54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mmunication@etfp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h3Seb4eO2KYhYei0gxCvwShTVfk_jkRDnBsAMOoevUrULHA/viewform?usp=dialo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세준 박</cp:lastModifiedBy>
  <cp:revision>10</cp:revision>
  <dcterms:created xsi:type="dcterms:W3CDTF">2026-07-24T06:09:00Z</dcterms:created>
  <dcterms:modified xsi:type="dcterms:W3CDTF">2026-07-25T07:00:00Z</dcterms:modified>
</cp:coreProperties>
</file>