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60"/>
        <w:rPr>
          <w:color w:val="000000"/>
          <w:sz w:val="40"/>
          <w:szCs w:val="40"/>
        </w:rPr>
      </w:pPr>
      <w:r>
        <w:rPr>
          <w:b/>
          <w:bCs/>
          <w:color w:val="000000"/>
          <w:sz w:val="32"/>
          <w:szCs w:val="32"/>
        </w:rPr>
        <w:t>2026 넷제로 프렌즈 4기  |  넷제로 해법대전</w:t>
      </w:r>
    </w:p>
    <w:p>
      <w:pPr>
        <w:jc w:val="center"/>
        <w:spacing w:after="60"/>
      </w:pPr>
      <w:r>
        <w:rPr>
          <w:b/>
          <w:bCs/>
          <w:color w:val="1F3A5F"/>
          <w:sz w:val="40"/>
          <w:szCs w:val="40"/>
        </w:rPr>
        <w:t>참가 신청서</w:t>
      </w:r>
    </w:p>
    <w:p>
      <w:pPr>
        <w:jc w:val="center"/>
        <w:pBdr>
          <w:bottom w:val="single" w:sz="14" w:space="8" w:color="1F3A5F"/>
        </w:pBdr>
        <w:spacing w:after="220"/>
      </w:pPr>
      <w:r>
        <w:t>아래 항목을 빠짐없이 작성해 주세요.</w:t>
      </w:r>
    </w:p>
    <w:p>
      <w:pPr>
        <w:ind w:left="80"/>
        <w:shd w:val="clear" w:color="auto" w:fill="1F3A5F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1. </w:t>
      </w:r>
      <w:r>
        <w:rPr>
          <w:b/>
          <w:bCs/>
          <w:color w:val="FFFFFF"/>
          <w:sz w:val="22"/>
          <w:szCs w:val="22"/>
        </w:rPr>
        <w:t>팀 정보</w:t>
      </w: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10" w:type="dxa"/>
          <w:right w:w="10" w:type="dxa"/>
        </w:tblCellMar>
      </w:tblPr>
      <w:tblGrid>
        <w:gridCol w:w="2406"/>
        <w:gridCol w:w="7147"/>
      </w:tblGrid>
      <w:tr>
        <w:trPr>
          <w:trHeight w:val="400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000000"/>
              </w:rPr>
              <w:t>팀명</w:t>
            </w:r>
          </w:p>
        </w:tc>
        <w:tc>
          <w:tcPr>
            <w:tcW w:w="71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</w:tr>
    </w:tbl>
    <w:p>
      <w:pPr>
        <w:ind w:left="80"/>
        <w:shd w:val="clear" w:color="auto" w:fill="1F3A5F"/>
        <w:spacing w:after="120" w:before="300"/>
        <w:rPr>
          <w:i/>
          <w:iCs/>
          <w:strike/>
          <w:color w:val="FF0000"/>
          <w:sz w:val="18"/>
          <w:szCs w:val="18"/>
        </w:rPr>
      </w:pPr>
      <w:r>
        <w:rPr>
          <w:b/>
          <w:bCs/>
          <w:color w:val="FFFFFF"/>
          <w:sz w:val="22"/>
          <w:szCs w:val="22"/>
        </w:rPr>
        <w:t xml:space="preserve">2. </w:t>
      </w:r>
      <w:r>
        <w:rPr>
          <w:b/>
          <w:bCs/>
          <w:color w:val="FFFFFF"/>
          <w:sz w:val="22"/>
          <w:szCs w:val="22"/>
        </w:rPr>
        <w:t>팀</w:t>
      </w:r>
      <w:r>
        <w:rPr>
          <w:lang w:eastAsia="ko-KR"/>
          <w:b/>
          <w:bCs/>
          <w:color w:val="FFFFFF"/>
          <w:sz w:val="22"/>
          <w:szCs w:val="22"/>
          <w:rtl w:val="off"/>
        </w:rPr>
        <w:t xml:space="preserve"> 구성</w:t>
      </w:r>
      <w:r>
        <w:rPr>
          <w:b/>
          <w:bCs/>
          <w:color w:val="FFFFFF"/>
          <w:sz w:val="22"/>
          <w:szCs w:val="22"/>
        </w:rPr>
        <w:t>원</w:t>
      </w:r>
      <w:r>
        <w:rPr>
          <w:b/>
          <w:bCs/>
          <w:color w:val="FFFFFF"/>
          <w:sz w:val="22"/>
          <w:szCs w:val="22"/>
        </w:rPr>
        <w:t xml:space="preserve"> 정보</w:t>
      </w:r>
    </w:p>
    <w:p>
      <w:pPr>
        <w:spacing w:after="80" w:before="40"/>
        <w:rPr>
          <w:rFonts w:hint="eastAsia"/>
        </w:rPr>
      </w:pPr>
      <w:r>
        <w:rPr>
          <w:rFonts w:hint="eastAsia"/>
          <w:i/>
          <w:iCs/>
          <w:color w:val="404040"/>
          <w:sz w:val="18"/>
          <w:szCs w:val="18"/>
        </w:rPr>
        <w:t xml:space="preserve">작성한 내용이 사실과 다를 </w:t>
      </w:r>
      <w:r>
        <w:rPr>
          <w:lang w:eastAsia="ko-KR"/>
          <w:rFonts w:hint="eastAsia"/>
          <w:i/>
          <w:iCs/>
          <w:color w:val="404040"/>
          <w:sz w:val="18"/>
          <w:szCs w:val="18"/>
          <w:rtl w:val="off"/>
        </w:rPr>
        <w:t xml:space="preserve">경우, 참여 및 </w:t>
      </w:r>
      <w:r>
        <w:rPr>
          <w:rFonts w:hint="eastAsia"/>
          <w:i/>
          <w:iCs/>
          <w:color w:val="404040"/>
          <w:sz w:val="18"/>
          <w:szCs w:val="18"/>
        </w:rPr>
        <w:t xml:space="preserve">시상이 </w:t>
      </w:r>
      <w:r>
        <w:rPr>
          <w:rFonts w:hint="eastAsia"/>
          <w:i/>
          <w:iCs/>
          <w:color w:val="404040"/>
          <w:sz w:val="18"/>
          <w:szCs w:val="18"/>
        </w:rPr>
        <w:t>취소 될</w:t>
      </w:r>
      <w:r>
        <w:rPr>
          <w:rFonts w:hint="eastAsia"/>
          <w:i/>
          <w:iCs/>
          <w:color w:val="404040"/>
          <w:sz w:val="18"/>
          <w:szCs w:val="18"/>
        </w:rPr>
        <w:t xml:space="preserve"> 수 있습니다.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10" w:type="dxa"/>
          <w:right w:w="10" w:type="dxa"/>
        </w:tblCellMar>
      </w:tblPr>
      <w:tblGrid>
        <w:gridCol w:w="1105"/>
        <w:gridCol w:w="1313"/>
        <w:gridCol w:w="1688"/>
        <w:gridCol w:w="1843"/>
        <w:gridCol w:w="1984"/>
        <w:gridCol w:w="1592"/>
      </w:tblGrid>
      <w:tr>
        <w:trPr>
          <w:tblHeader/>
          <w:trHeight w:val="380" w:hRule="atLeast"/>
        </w:trPr>
        <w:tc>
          <w:tcPr>
            <w:tcW w:w="11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>구분</w:t>
            </w:r>
          </w:p>
        </w:tc>
        <w:tc>
          <w:tcPr>
            <w:tcW w:w="13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>성명</w:t>
            </w:r>
          </w:p>
        </w:tc>
        <w:tc>
          <w:tcPr>
            <w:tcW w:w="1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>학교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>학과 / 전공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vAlign w:val="center"/>
          </w:tcPr>
          <w:p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 xml:space="preserve">관련 </w:t>
            </w:r>
            <w:r>
              <w:rPr>
                <w:b/>
                <w:bCs/>
                <w:color w:val="FFFFFF"/>
              </w:rPr>
              <w:t>활동단체명</w:t>
            </w:r>
          </w:p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(동아리, 사회단체)</w:t>
            </w:r>
          </w:p>
        </w:tc>
        <w:tc>
          <w:tcPr>
            <w:tcW w:w="1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rPr>
                <w:lang w:eastAsia="ko-KR"/>
                <w:rFonts w:hint="eastAsia"/>
                <w:b/>
                <w:bCs/>
                <w:color w:val="FFFFFF"/>
                <w:rtl w:val="off"/>
              </w:rPr>
            </w:pPr>
            <w:r>
              <w:rPr>
                <w:b/>
                <w:bCs/>
                <w:color w:val="FFFFFF"/>
              </w:rPr>
              <w:t>연락처</w:t>
            </w:r>
          </w:p>
          <w:p>
            <w:pPr>
              <w:jc w:val="center"/>
            </w:pPr>
            <w:r>
              <w:rPr>
                <w:lang w:eastAsia="ko-KR"/>
                <w:b/>
                <w:bCs/>
                <w:color w:val="FFFFFF"/>
                <w:rtl w:val="off"/>
              </w:rPr>
              <w:t>이메일</w:t>
            </w:r>
          </w:p>
        </w:tc>
      </w:tr>
      <w:tr>
        <w:trPr>
          <w:trHeight w:val="440" w:hRule="atLeast"/>
        </w:trPr>
        <w:tc>
          <w:tcPr>
            <w:tcW w:w="11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jc w:val="center"/>
              <w:rPr>
                <w:lang w:eastAsia="ko-KR"/>
                <w:rFonts w:hint="eastAsia"/>
                <w:b/>
                <w:bCs/>
                <w:color w:val="595959"/>
                <w:rtl w:val="off"/>
              </w:rPr>
            </w:pPr>
            <w:r>
              <w:rPr>
                <w:b/>
                <w:bCs/>
                <w:color w:val="595959"/>
              </w:rPr>
              <w:t>팀원 1</w:t>
            </w:r>
          </w:p>
          <w:p>
            <w:pPr>
              <w:jc w:val="center"/>
              <w:rPr>
                <w:color w:val="595959"/>
              </w:rPr>
            </w:pPr>
            <w:r>
              <w:rPr>
                <w:lang w:eastAsia="ko-KR"/>
                <w:b/>
                <w:bCs/>
                <w:color w:val="595959"/>
                <w:sz w:val="16"/>
                <w:szCs w:val="16"/>
                <w:rtl w:val="off"/>
              </w:rPr>
              <w:t>(대표자)</w:t>
            </w:r>
          </w:p>
        </w:tc>
        <w:tc>
          <w:tcPr>
            <w:tcW w:w="13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  <w:tc>
          <w:tcPr>
            <w:tcW w:w="1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jc w:val="center"/>
            </w:pPr>
            <w:r>
              <w:rPr>
                <w:i/>
                <w:iCs/>
                <w:color w:val="595959"/>
                <w:sz w:val="18"/>
                <w:szCs w:val="18"/>
              </w:rPr>
              <w:t>해당하는 경우 기재</w:t>
            </w:r>
          </w:p>
        </w:tc>
        <w:tc>
          <w:tcPr>
            <w:tcW w:w="1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rPr>
                <w:sz w:val="16"/>
                <w:szCs w:val="16"/>
              </w:rPr>
            </w:pPr>
          </w:p>
        </w:tc>
      </w:tr>
      <w:tr>
        <w:trPr>
          <w:trHeight w:val="440" w:hRule="atLeast"/>
        </w:trPr>
        <w:tc>
          <w:tcPr>
            <w:tcW w:w="11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jc w:val="center"/>
              <w:rPr>
                <w:color w:val="595959"/>
              </w:rPr>
            </w:pPr>
            <w:r>
              <w:rPr>
                <w:b/>
                <w:bCs/>
                <w:color w:val="595959"/>
              </w:rPr>
              <w:t>팀원 2</w:t>
            </w:r>
          </w:p>
        </w:tc>
        <w:tc>
          <w:tcPr>
            <w:tcW w:w="13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  <w:tc>
          <w:tcPr>
            <w:tcW w:w="1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rPr>
                <w:sz w:val="16"/>
                <w:szCs w:val="16"/>
              </w:rPr>
            </w:pPr>
          </w:p>
        </w:tc>
      </w:tr>
      <w:tr>
        <w:trPr>
          <w:trHeight w:val="440" w:hRule="atLeast"/>
        </w:trPr>
        <w:tc>
          <w:tcPr>
            <w:tcW w:w="11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jc w:val="center"/>
              <w:rPr>
                <w:color w:val="595959"/>
              </w:rPr>
            </w:pPr>
            <w:r>
              <w:rPr>
                <w:b/>
                <w:bCs/>
                <w:color w:val="595959"/>
              </w:rPr>
              <w:t>팀원 3</w:t>
            </w:r>
          </w:p>
        </w:tc>
        <w:tc>
          <w:tcPr>
            <w:tcW w:w="13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  <w:tc>
          <w:tcPr>
            <w:tcW w:w="1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/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rPr>
                <w:sz w:val="16"/>
                <w:szCs w:val="16"/>
              </w:rPr>
            </w:pPr>
          </w:p>
        </w:tc>
      </w:tr>
      <w:tr>
        <w:trPr>
          <w:trHeight w:val="535" w:hRule="atLeast"/>
        </w:trPr>
        <w:tc>
          <w:tcPr>
            <w:tcW w:w="11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</w:tcPr>
          <w:p>
            <w:pPr>
              <w:jc w:val="center"/>
              <w:rPr>
                <w:color w:val="595959"/>
              </w:rPr>
            </w:pPr>
            <w:r>
              <w:rPr>
                <w:b/>
                <w:bCs/>
                <w:color w:val="595959"/>
              </w:rPr>
              <w:t xml:space="preserve">팀원 </w:t>
            </w:r>
            <w:r>
              <w:rPr>
                <w:lang w:eastAsia="ko-KR"/>
                <w:b/>
                <w:bCs/>
                <w:color w:val="595959"/>
                <w:rtl w:val="off"/>
              </w:rPr>
              <w:t>4</w:t>
            </w:r>
          </w:p>
        </w:tc>
        <w:tc>
          <w:tcPr>
            <w:tcW w:w="13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/>
        </w:tc>
        <w:tc>
          <w:tcPr>
            <w:tcW w:w="1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/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/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rPr>
                <w:sz w:val="16"/>
                <w:szCs w:val="16"/>
              </w:rPr>
            </w:pPr>
          </w:p>
        </w:tc>
      </w:tr>
    </w:tbl>
    <w:p>
      <w:pPr>
        <w:ind w:left="80"/>
        <w:shd w:val="clear" w:color="auto" w:fill="1F3A5F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3. </w:t>
      </w:r>
      <w:r>
        <w:rPr>
          <w:b/>
          <w:bCs/>
          <w:color w:val="FFFFFF"/>
          <w:sz w:val="22"/>
          <w:szCs w:val="22"/>
        </w:rPr>
        <w:t>참가 과제</w:t>
      </w:r>
    </w:p>
    <w:p>
      <w:pPr>
        <w:spacing w:after="80" w:before="40"/>
        <w:rPr>
          <w:color w:val="595959"/>
        </w:rPr>
      </w:pPr>
      <w:r>
        <w:rPr>
          <w:i/>
          <w:iCs/>
          <w:color w:val="595959"/>
          <w:sz w:val="18"/>
          <w:szCs w:val="18"/>
        </w:rPr>
        <w:t>참여를 희망하는 기업 과제 하나를 선택해 주세요.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10" w:type="dxa"/>
          <w:right w:w="10" w:type="dxa"/>
        </w:tblCellMar>
      </w:tblPr>
      <w:tblGrid>
        <w:gridCol w:w="600"/>
        <w:gridCol w:w="2400"/>
        <w:gridCol w:w="6026"/>
      </w:tblGrid>
      <w:tr>
        <w:trPr>
          <w:tblHeader/>
          <w:trHeight w:val="360" w:hRule="atLeast"/>
        </w:trPr>
        <w:tc>
          <w:tcPr>
            <w:tcW w:w="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>선택</w:t>
            </w: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>참여 기업</w:t>
            </w:r>
          </w:p>
        </w:tc>
        <w:tc>
          <w:tcPr>
            <w:tcW w:w="6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>과제 방향</w:t>
            </w:r>
          </w:p>
        </w:tc>
      </w:tr>
      <w:tr>
        <w:trPr>
          <w:trHeight w:val="440" w:hRule="atLeast"/>
        </w:trPr>
        <w:tc>
          <w:tcPr>
            <w:tcW w:w="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1F3A5F"/>
                <w:sz w:val="26"/>
                <w:szCs w:val="26"/>
              </w:rPr>
              <w:t>☐</w:t>
            </w: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r>
              <w:rPr>
                <w:b/>
                <w:bCs/>
                <w:color w:val="2E7D32"/>
              </w:rPr>
              <w:t>아모레퍼시픽</w:t>
            </w:r>
          </w:p>
        </w:tc>
        <w:tc>
          <w:tcPr>
            <w:tcW w:w="6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r>
              <w:rPr>
                <w:color w:val="808080"/>
                <w:sz w:val="18"/>
                <w:szCs w:val="18"/>
              </w:rPr>
              <w:t>제품 전 과정의 탄소발자국 감축 · 저탄소 제품·가치소비 확산</w:t>
            </w:r>
          </w:p>
        </w:tc>
      </w:tr>
      <w:tr>
        <w:trPr>
          <w:trHeight w:val="440" w:hRule="atLeast"/>
        </w:trPr>
        <w:tc>
          <w:tcPr>
            <w:tcW w:w="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1F3A5F"/>
                <w:sz w:val="26"/>
                <w:szCs w:val="26"/>
              </w:rPr>
              <w:t>☐</w:t>
            </w: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r>
              <w:rPr>
                <w:b/>
                <w:bCs/>
                <w:color w:val="2E7D32"/>
              </w:rPr>
              <w:t>풀무원</w:t>
            </w:r>
          </w:p>
        </w:tc>
        <w:tc>
          <w:tcPr>
            <w:tcW w:w="6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r>
              <w:rPr>
                <w:color w:val="808080"/>
                <w:sz w:val="18"/>
                <w:szCs w:val="18"/>
              </w:rPr>
              <w:t>생산·유통·소비·폐기 전 과정의 지속가능한 식생활 확산</w:t>
            </w:r>
          </w:p>
        </w:tc>
      </w:tr>
    </w:tbl>
    <w:p>
      <w:r>
        <w:br w:type="page"/>
      </w:r>
    </w:p>
    <w:p>
      <w:pPr>
        <w:ind w:left="80"/>
        <w:shd w:val="clear" w:color="auto" w:fill="1F3A5F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4. </w:t>
      </w:r>
      <w:r>
        <w:rPr>
          <w:b/>
          <w:bCs/>
          <w:color w:val="FFFFFF"/>
          <w:sz w:val="22"/>
          <w:szCs w:val="22"/>
        </w:rPr>
        <w:t>지원 동기</w:t>
      </w:r>
    </w:p>
    <w:p>
      <w:pPr>
        <w:spacing w:after="80" w:before="40"/>
        <w:rPr>
          <w:color w:val="595959"/>
        </w:rPr>
      </w:pPr>
      <w:r>
        <w:rPr>
          <w:i/>
          <w:iCs/>
          <w:color w:val="595959"/>
          <w:sz w:val="18"/>
          <w:szCs w:val="18"/>
        </w:rPr>
        <w:t>넷제로 프렌즈 4기에 지원하게 된 이유를 작성해 주세요. (200자 이내)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10" w:type="dxa"/>
          <w:right w:w="10" w:type="dxa"/>
        </w:tblCellMar>
      </w:tblPr>
      <w:tblGrid>
        <w:gridCol w:w="9026"/>
      </w:tblGrid>
      <w:tr>
        <w:trPr>
          <w:trHeight w:val="1300" w:hRule="atLeast"/>
        </w:trPr>
        <w:tc>
          <w:tcPr>
            <w:tcW w:w="9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/>
        </w:tc>
      </w:tr>
    </w:tbl>
    <w:p>
      <w:pPr>
        <w:ind w:left="80"/>
        <w:shd w:val="clear" w:color="auto" w:fill="1F3A5F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5. </w:t>
      </w:r>
      <w:r>
        <w:rPr>
          <w:b/>
          <w:bCs/>
          <w:color w:val="FFFFFF"/>
          <w:sz w:val="22"/>
          <w:szCs w:val="22"/>
        </w:rPr>
        <w:t>팀 소개 및 강점</w:t>
      </w:r>
    </w:p>
    <w:p>
      <w:pPr>
        <w:spacing w:after="80" w:before="40"/>
        <w:rPr>
          <w:color w:val="595959"/>
        </w:rPr>
      </w:pPr>
      <w:r>
        <w:rPr>
          <w:i/>
          <w:iCs/>
          <w:color w:val="595959"/>
          <w:sz w:val="18"/>
          <w:szCs w:val="18"/>
        </w:rPr>
        <w:t>우리 팀을 한 문장으로 소개하고, 팀이 가진 강점(전문성·기획력·디자인·개발·실행력 등)을 작성해 주세요.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10" w:type="dxa"/>
          <w:right w:w="10" w:type="dxa"/>
        </w:tblCellMar>
      </w:tblPr>
      <w:tblGrid>
        <w:gridCol w:w="9026"/>
      </w:tblGrid>
      <w:tr>
        <w:trPr>
          <w:trHeight w:val="1300" w:hRule="atLeast"/>
        </w:trPr>
        <w:tc>
          <w:tcPr>
            <w:tcW w:w="9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/>
        </w:tc>
      </w:tr>
    </w:tbl>
    <w:p>
      <w:pPr>
        <w:ind w:left="80"/>
        <w:shd w:val="clear" w:color="auto" w:fill="1F3A5F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6. </w:t>
      </w:r>
      <w:r>
        <w:rPr>
          <w:b/>
          <w:bCs/>
          <w:color w:val="FFFFFF"/>
          <w:sz w:val="22"/>
          <w:szCs w:val="22"/>
        </w:rPr>
        <w:t>프로그램 참여를 통해 기대하는 점</w:t>
      </w:r>
    </w:p>
    <w:p>
      <w:pPr>
        <w:spacing w:after="80" w:before="40"/>
        <w:rPr>
          <w:color w:val="595959"/>
        </w:rPr>
      </w:pPr>
      <w:r>
        <w:rPr>
          <w:i/>
          <w:iCs/>
          <w:color w:val="595959"/>
          <w:sz w:val="18"/>
          <w:szCs w:val="18"/>
        </w:rPr>
        <w:t>넷제로 프렌즈 4기를 통해 얻고 싶은 경험이나 목표를 작성해 주세요.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10" w:type="dxa"/>
          <w:right w:w="10" w:type="dxa"/>
        </w:tblCellMar>
      </w:tblPr>
      <w:tblGrid>
        <w:gridCol w:w="9026"/>
      </w:tblGrid>
      <w:tr>
        <w:trPr>
          <w:trHeight w:val="1100" w:hRule="atLeast"/>
        </w:trPr>
        <w:tc>
          <w:tcPr>
            <w:tcW w:w="9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/>
        </w:tc>
      </w:tr>
    </w:tbl>
    <w:p>
      <w:pPr>
        <w:ind w:left="80"/>
        <w:shd w:val="clear" w:color="auto" w:fill="1F3A5F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7. </w:t>
      </w:r>
      <w:r>
        <w:rPr>
          <w:b/>
          <w:bCs/>
          <w:color w:val="FFFFFF"/>
          <w:sz w:val="22"/>
          <w:szCs w:val="22"/>
        </w:rPr>
        <w:t>해커톤 참석 확인</w:t>
      </w:r>
    </w:p>
    <w:p>
      <w:pPr>
        <w:spacing w:after="30" w:before="40"/>
      </w:pPr>
      <w:r>
        <w:rPr>
          <w:color w:val="333333"/>
          <w:sz w:val="18"/>
          <w:szCs w:val="18"/>
        </w:rPr>
        <w:t xml:space="preserve">· 일정 : </w:t>
      </w:r>
      <w:r>
        <w:rPr>
          <w:b/>
          <w:bCs/>
          <w:color w:val="1F3A5F"/>
          <w:sz w:val="18"/>
          <w:szCs w:val="18"/>
        </w:rPr>
        <w:t>8월 28일(금) ~ 30일(일), 2박 3일</w:t>
      </w:r>
    </w:p>
    <w:p>
      <w:pPr>
        <w:spacing w:after="100"/>
        <w:rPr>
          <w:color w:val="595959"/>
        </w:rPr>
      </w:pPr>
      <w:r>
        <w:rPr>
          <w:color w:val="595959"/>
          <w:sz w:val="18"/>
          <w:szCs w:val="18"/>
        </w:rPr>
        <w:t>· 해커톤은 전원 필수 참석을 원칙으로 합니다. 확인을 위해 표시해 주세요.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10" w:type="dxa"/>
          <w:right w:w="10" w:type="dxa"/>
        </w:tblCellMar>
      </w:tblPr>
      <w:tblGrid>
        <w:gridCol w:w="2600"/>
        <w:gridCol w:w="3213"/>
        <w:gridCol w:w="3213"/>
      </w:tblGrid>
      <w:tr>
        <w:trPr>
          <w:tblHeader/>
          <w:trHeight w:val="360" w:hRule="atLeast"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t>이름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>참석 가능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>참석 불가</w:t>
            </w:r>
          </w:p>
        </w:tc>
      </w:tr>
      <w:tr>
        <w:trPr>
          <w:trHeight w:val="420" w:hRule="atLeast"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1F3A5F"/>
              </w:rPr>
              <w:t xml:space="preserve">OOO    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2E7D32"/>
                <w:sz w:val="26"/>
                <w:szCs w:val="26"/>
              </w:rPr>
              <w:t>☐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C0392B"/>
                <w:sz w:val="26"/>
                <w:szCs w:val="26"/>
              </w:rPr>
              <w:t>☐</w:t>
            </w:r>
          </w:p>
        </w:tc>
      </w:tr>
      <w:tr>
        <w:trPr>
          <w:trHeight w:val="420" w:hRule="atLeast"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1F3A5F"/>
              </w:rPr>
              <w:t>OOO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2E7D32"/>
                <w:sz w:val="26"/>
                <w:szCs w:val="26"/>
              </w:rPr>
              <w:t>☐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C0392B"/>
                <w:sz w:val="26"/>
                <w:szCs w:val="26"/>
              </w:rPr>
              <w:t>☐</w:t>
            </w:r>
          </w:p>
        </w:tc>
      </w:tr>
      <w:tr>
        <w:trPr>
          <w:trHeight w:val="420" w:hRule="atLeast"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1F3A5F"/>
              </w:rPr>
              <w:t>OOO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2E7D32"/>
                <w:sz w:val="26"/>
                <w:szCs w:val="26"/>
              </w:rPr>
              <w:t>☐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C0392B"/>
                <w:sz w:val="26"/>
                <w:szCs w:val="26"/>
              </w:rPr>
              <w:t>☐</w:t>
            </w:r>
          </w:p>
        </w:tc>
      </w:tr>
      <w:tr>
        <w:trPr>
          <w:trHeight w:val="420" w:hRule="atLeast"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1F3A5F"/>
              </w:rPr>
              <w:t>OOO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2E7D32"/>
                <w:sz w:val="26"/>
                <w:szCs w:val="26"/>
              </w:rPr>
              <w:t>☐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color w:val="C0392B"/>
                <w:sz w:val="26"/>
                <w:szCs w:val="26"/>
              </w:rPr>
              <w:t>☐</w:t>
            </w:r>
          </w:p>
        </w:tc>
      </w:tr>
    </w:tbl>
    <w:p/>
    <w:p>
      <w:pPr>
        <w:rPr>
          <w:color w:val="FF0000"/>
        </w:rPr>
      </w:pPr>
    </w:p>
    <w:sectPr>
      <w:pgSz w:w="11906" w:h="16838"/>
      <w:pgMar w:top="1100" w:right="1190" w:bottom="1100" w:left="119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맑은 고딕" w:eastAsia="맑은 고딕" w:hAnsi="맑은 고딕" w:cs="맑은 고딕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3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772" w:qFormat="1"/>
    <w:lsdException w:name="Emphasis" w:uiPriority="66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07" w:qFormat="1"/>
    <w:lsdException w:name="Intense Emphasis" w:uiPriority="663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qFormat/>
    <w:semiHidden/>
    <w:unhideWhenUsed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qFormat/>
    <w:semiHidden/>
    <w:unhideWhenUsed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qFormat/>
    <w:semiHidden/>
    <w:unhideWhenUsed/>
    <w:pPr>
      <w:outlineLvl w:val="3"/>
    </w:pPr>
    <w:rPr>
      <w:i/>
      <w:iCs/>
      <w:color w:val="2E74B5"/>
    </w:rPr>
  </w:style>
  <w:style w:type="paragraph" w:styleId="5">
    <w:name w:val="heading 5"/>
    <w:uiPriority w:val="9"/>
    <w:qFormat/>
    <w:semiHidden/>
    <w:unhideWhenUsed/>
    <w:pPr>
      <w:outlineLvl w:val="4"/>
    </w:pPr>
    <w:rPr>
      <w:color w:val="2E74B5"/>
    </w:rPr>
  </w:style>
  <w:style w:type="paragraph" w:styleId="6">
    <w:name w:val="heading 6"/>
    <w:uiPriority w:val="9"/>
    <w:qFormat/>
    <w:semiHidden/>
    <w:unhideWhenUsed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 w:color="auto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uiPriority w:val="99"/>
    <w:link w:val="Char"/>
    <w:semiHidden/>
    <w:unhideWhenUsed/>
  </w:style>
  <w:style w:type="character" w:customStyle="1" w:styleId="Char">
    <w:name w:val="각주 텍스트 Char"/>
    <w:uiPriority w:val="99"/>
    <w:link w:val="a7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uiPriority w:val="99"/>
    <w:link w:val="Char0"/>
    <w:semiHidden/>
    <w:unhideWhenUsed/>
  </w:style>
  <w:style w:type="character" w:customStyle="1" w:styleId="Char0">
    <w:name w:val="미주 텍스트 Char"/>
    <w:uiPriority w:val="99"/>
    <w:link w:val="a9"/>
    <w:semiHidden/>
    <w:unhideWhenUsed/>
    <w:rPr>
      <w:sz w:val="20"/>
      <w:szCs w:val="20"/>
    </w:rPr>
  </w:style>
  <w:style w:type="paragraph" w:styleId="aa">
    <w:name w:val="head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머리글 Char"/>
    <w:uiPriority w:val="99"/>
    <w:basedOn w:val="a0"/>
    <w:link w:val="aa"/>
  </w:style>
  <w:style w:type="paragraph" w:styleId="ab">
    <w:name w:val="footer"/>
    <w:uiPriority w:val="99"/>
    <w:basedOn w:val="a"/>
    <w:link w:val="Char2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2">
    <w:name w:val="바닥글 Char"/>
    <w:uiPriority w:val="99"/>
    <w:basedOn w:val="a0"/>
    <w:link w:val="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  <a:ln w="2540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Un-named</cp:lastModifiedBy>
  <cp:revision>1</cp:revision>
  <dcterms:created xsi:type="dcterms:W3CDTF">2026-06-28T02:12:00Z</dcterms:created>
  <dcterms:modified xsi:type="dcterms:W3CDTF">2026-07-01T04:57:06Z</dcterms:modified>
  <cp:version>0900.0001.01</cp:version>
</cp:coreProperties>
</file>